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284057" wp14:paraId="08606A9F" wp14:textId="1B51294B">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25334A82" wp14:textId="3DE9A69C">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Address</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53D2BAC2" wp14:textId="648B7922">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6BA9BDB1" wp14:paraId="076A7A3F" wp14:textId="1C58A284">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69EDF0E" w:rsidP="09B40965" w:rsidRDefault="069EDF0E" w14:paraId="3E552C7F" w14:textId="71E8E3AF">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09B40965" w:rsidR="069EDF0E">
        <w:rPr>
          <w:rFonts w:ascii="Calibri" w:hAnsi="Calibri" w:eastAsia="Calibri" w:cs="Calibri"/>
          <w:b w:val="1"/>
          <w:bCs w:val="1"/>
          <w:i w:val="0"/>
          <w:iCs w:val="0"/>
          <w:caps w:val="0"/>
          <w:smallCaps w:val="0"/>
          <w:noProof w:val="0"/>
          <w:color w:val="000000" w:themeColor="text1" w:themeTint="FF" w:themeShade="FF"/>
          <w:sz w:val="22"/>
          <w:szCs w:val="22"/>
          <w:lang w:val="en-US"/>
        </w:rPr>
        <w:t>Subject: Request for Increased Production Capacity</w:t>
      </w:r>
    </w:p>
    <w:p w:rsidR="069EDF0E" w:rsidP="09B40965" w:rsidRDefault="069EDF0E" w14:paraId="129D2ED8" w14:textId="29F2D744">
      <w:pPr>
        <w:pStyle w:val="Normal"/>
        <w:spacing w:line="276" w:lineRule="auto"/>
        <w:jc w:val="both"/>
      </w:pP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Dear [</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Supplier’s Name</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9EDF0E" w:rsidP="09B40965" w:rsidRDefault="069EDF0E" w14:paraId="20E44132" w14:textId="77802567">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We hope this message finds you well. Due to an increase in demand for [</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specific product/service</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 are reaching out to request an increase in your production </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capacity</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meet our growing requirements.</w:t>
      </w:r>
    </w:p>
    <w:p w:rsidR="069EDF0E" w:rsidP="09B40965" w:rsidRDefault="069EDF0E" w14:paraId="55EFD6B4" w14:textId="578F3876">
      <w:pPr>
        <w:pStyle w:val="Normal"/>
        <w:spacing w:line="276" w:lineRule="auto"/>
        <w:jc w:val="both"/>
      </w:pPr>
      <w:r w:rsidRPr="09B40965" w:rsidR="069EDF0E">
        <w:rPr>
          <w:rFonts w:ascii="Calibri" w:hAnsi="Calibri" w:eastAsia="Calibri" w:cs="Calibri"/>
          <w:b w:val="1"/>
          <w:bCs w:val="1"/>
          <w:i w:val="0"/>
          <w:iCs w:val="0"/>
          <w:caps w:val="0"/>
          <w:smallCaps w:val="0"/>
          <w:noProof w:val="0"/>
          <w:color w:val="000000" w:themeColor="text1" w:themeTint="FF" w:themeShade="FF"/>
          <w:sz w:val="22"/>
          <w:szCs w:val="22"/>
          <w:lang w:val="en-US"/>
        </w:rPr>
        <w:t>Details of Request</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9EDF0E" w:rsidP="09B40965" w:rsidRDefault="069EDF0E" w14:paraId="5D1625D4" w14:textId="598EB544">
      <w:pPr>
        <w:pStyle w:val="ListParagraph"/>
        <w:numPr>
          <w:ilvl w:val="0"/>
          <w:numId w:val="48"/>
        </w:numPr>
        <w:spacing w:line="276" w:lineRule="auto"/>
        <w:jc w:val="both"/>
        <w:rPr/>
      </w:pPr>
      <w:r w:rsidRPr="09B40965" w:rsidR="069EDF0E">
        <w:rPr>
          <w:rFonts w:ascii="Calibri" w:hAnsi="Calibri" w:eastAsia="Calibri" w:cs="Calibri"/>
          <w:b w:val="1"/>
          <w:bCs w:val="1"/>
          <w:i w:val="0"/>
          <w:iCs w:val="0"/>
          <w:caps w:val="0"/>
          <w:smallCaps w:val="0"/>
          <w:noProof w:val="0"/>
          <w:color w:val="000000" w:themeColor="text1" w:themeTint="FF" w:themeShade="FF"/>
          <w:sz w:val="22"/>
          <w:szCs w:val="22"/>
          <w:lang w:val="en-US"/>
        </w:rPr>
        <w:t>Current Order Volume</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09B40965" w:rsidR="069EDF0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Specify current volume or quantity</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9EDF0E" w:rsidP="09B40965" w:rsidRDefault="069EDF0E" w14:paraId="6714C5F3" w14:textId="6AA730FF">
      <w:pPr>
        <w:pStyle w:val="ListParagraph"/>
        <w:numPr>
          <w:ilvl w:val="0"/>
          <w:numId w:val="48"/>
        </w:numPr>
        <w:spacing w:line="276" w:lineRule="auto"/>
        <w:jc w:val="both"/>
        <w:rPr/>
      </w:pPr>
      <w:r w:rsidRPr="09B40965" w:rsidR="069EDF0E">
        <w:rPr>
          <w:rFonts w:ascii="Calibri" w:hAnsi="Calibri" w:eastAsia="Calibri" w:cs="Calibri"/>
          <w:b w:val="1"/>
          <w:bCs w:val="1"/>
          <w:i w:val="0"/>
          <w:iCs w:val="0"/>
          <w:caps w:val="0"/>
          <w:smallCaps w:val="0"/>
          <w:noProof w:val="0"/>
          <w:color w:val="000000" w:themeColor="text1" w:themeTint="FF" w:themeShade="FF"/>
          <w:sz w:val="22"/>
          <w:szCs w:val="22"/>
          <w:lang w:val="en-US"/>
        </w:rPr>
        <w:t>Requested Volume Increase</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09B40965" w:rsidR="069EDF0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 xml:space="preserve">Specify the </w:t>
      </w:r>
      <w:r w:rsidRPr="09B40965" w:rsidR="069EDF0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additional</w:t>
      </w:r>
      <w:r w:rsidRPr="09B40965" w:rsidR="069EDF0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 xml:space="preserve"> quantity or percentage increase</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9EDF0E" w:rsidP="09B40965" w:rsidRDefault="069EDF0E" w14:paraId="2D4F4FEF" w14:textId="3836D39A">
      <w:pPr>
        <w:pStyle w:val="ListParagraph"/>
        <w:numPr>
          <w:ilvl w:val="0"/>
          <w:numId w:val="48"/>
        </w:numPr>
        <w:spacing w:line="276" w:lineRule="auto"/>
        <w:jc w:val="both"/>
        <w:rPr/>
      </w:pPr>
      <w:r w:rsidRPr="09B40965" w:rsidR="069EDF0E">
        <w:rPr>
          <w:rFonts w:ascii="Calibri" w:hAnsi="Calibri" w:eastAsia="Calibri" w:cs="Calibri"/>
          <w:b w:val="1"/>
          <w:bCs w:val="1"/>
          <w:i w:val="0"/>
          <w:iCs w:val="0"/>
          <w:caps w:val="0"/>
          <w:smallCaps w:val="0"/>
          <w:noProof w:val="0"/>
          <w:color w:val="000000" w:themeColor="text1" w:themeTint="FF" w:themeShade="FF"/>
          <w:sz w:val="22"/>
          <w:szCs w:val="22"/>
          <w:lang w:val="en-US"/>
        </w:rPr>
        <w:t>Effective Date</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09B40965" w:rsidR="069EDF0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 xml:space="preserve">Specify when the increased capacity is </w:t>
      </w:r>
      <w:r w:rsidRPr="09B40965" w:rsidR="069EDF0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required</w:t>
      </w:r>
      <w:r w:rsidRPr="09B40965" w:rsidR="069EDF0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 e.g., “starting from [DATE]”</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9EDF0E" w:rsidP="09B40965" w:rsidRDefault="069EDF0E" w14:paraId="4EF33980" w14:textId="3113C82A">
      <w:pPr>
        <w:pStyle w:val="Normal"/>
        <w:spacing w:line="276" w:lineRule="auto"/>
        <w:jc w:val="both"/>
      </w:pP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We understand that this may require adjustments to your current production schedule, and we are happy to collaborate with you to facilitate a smooth transition. Please let us know:</w:t>
      </w:r>
    </w:p>
    <w:p w:rsidR="069EDF0E" w:rsidP="09B40965" w:rsidRDefault="069EDF0E" w14:paraId="4EC4B795" w14:textId="33C8A047">
      <w:pPr>
        <w:pStyle w:val="ListParagraph"/>
        <w:numPr>
          <w:ilvl w:val="0"/>
          <w:numId w:val="47"/>
        </w:numPr>
        <w:spacing w:line="276" w:lineRule="auto"/>
        <w:jc w:val="both"/>
        <w:rPr/>
      </w:pP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Whether the requested increase is </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9EDF0E" w:rsidP="09B40965" w:rsidRDefault="069EDF0E" w14:paraId="3504EE7C" w14:textId="78FAEEBB">
      <w:pPr>
        <w:pStyle w:val="ListParagraph"/>
        <w:numPr>
          <w:ilvl w:val="0"/>
          <w:numId w:val="47"/>
        </w:numPr>
        <w:spacing w:line="276" w:lineRule="auto"/>
        <w:jc w:val="both"/>
        <w:rPr/>
      </w:pP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Any lead time adjustments needed to accommodate the increase.</w:t>
      </w:r>
    </w:p>
    <w:p w:rsidR="069EDF0E" w:rsidP="09B40965" w:rsidRDefault="069EDF0E" w14:paraId="24086D7B" w14:textId="7AB14AB0">
      <w:pPr>
        <w:pStyle w:val="ListParagraph"/>
        <w:numPr>
          <w:ilvl w:val="0"/>
          <w:numId w:val="47"/>
        </w:numPr>
        <w:spacing w:line="276" w:lineRule="auto"/>
        <w:jc w:val="both"/>
        <w:rPr/>
      </w:pP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Any associated cost implications or changes to delivery schedules.</w:t>
      </w:r>
    </w:p>
    <w:p w:rsidR="069EDF0E" w:rsidP="09B40965" w:rsidRDefault="069EDF0E" w14:paraId="24F42A0E" w14:textId="36AD137A">
      <w:pPr>
        <w:pStyle w:val="Normal"/>
        <w:spacing w:line="276" w:lineRule="auto"/>
        <w:jc w:val="both"/>
      </w:pP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increase in demand reflects the strong market reception of our products, and we are eager to work with you to capitalize on this opportunity. If you have any questions or need </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details, please contact [</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Title</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 at [</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Email Address/Phone Number</w:t>
      </w: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69EDF0E" w:rsidP="09B40965" w:rsidRDefault="069EDF0E" w14:paraId="39705017" w14:textId="59CC507B">
      <w:pPr>
        <w:pStyle w:val="Normal"/>
        <w:spacing w:line="276" w:lineRule="auto"/>
        <w:jc w:val="both"/>
      </w:pPr>
      <w:r w:rsidRPr="09B40965" w:rsidR="069EDF0E">
        <w:rPr>
          <w:rFonts w:ascii="Calibri" w:hAnsi="Calibri" w:eastAsia="Calibri" w:cs="Calibri"/>
          <w:b w:val="0"/>
          <w:bCs w:val="0"/>
          <w:i w:val="0"/>
          <w:iCs w:val="0"/>
          <w:caps w:val="0"/>
          <w:smallCaps w:val="0"/>
          <w:noProof w:val="0"/>
          <w:color w:val="000000" w:themeColor="text1" w:themeTint="FF" w:themeShade="FF"/>
          <w:sz w:val="22"/>
          <w:szCs w:val="22"/>
          <w:lang w:val="en-US"/>
        </w:rPr>
        <w:t>We appreciate your partnership and look forward to your response.</w:t>
      </w:r>
    </w:p>
    <w:p w:rsidR="0751AA61" w:rsidP="0751AA61" w:rsidRDefault="0751AA61" w14:paraId="74734FE9" w14:textId="63C2110B">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CF3BE8" w:rsidP="08EAB06D" w:rsidRDefault="07CF3BE8" w14:paraId="1A991029" w14:textId="03C56E76">
      <w:pPr>
        <w:pStyle w:val="Normal"/>
        <w:spacing w:line="276" w:lineRule="auto"/>
        <w:jc w:val="both"/>
      </w:pPr>
      <w:r w:rsidRPr="08EAB06D" w:rsidR="07CF3BE8">
        <w:rPr>
          <w:rFonts w:ascii="Calibri" w:hAnsi="Calibri" w:eastAsia="Calibri" w:cs="Calibri"/>
          <w:b w:val="0"/>
          <w:bCs w:val="0"/>
          <w:i w:val="0"/>
          <w:iCs w:val="0"/>
          <w:caps w:val="0"/>
          <w:smallCaps w:val="0"/>
          <w:noProof w:val="0"/>
          <w:color w:val="000000" w:themeColor="text1" w:themeTint="FF" w:themeShade="FF"/>
          <w:sz w:val="22"/>
          <w:szCs w:val="22"/>
          <w:lang w:val="en-US"/>
        </w:rPr>
        <w:t>Yours sincerely,</w:t>
      </w:r>
    </w:p>
    <w:p xmlns:wp14="http://schemas.microsoft.com/office/word/2010/wordml" w:rsidP="56284057" wp14:paraId="55976C85" wp14:textId="502790F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206A5888" wp14:textId="7B082E0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6284057" wp14:paraId="4367B908" wp14:textId="6F3536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7E1CBAD2" wp14:textId="661931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442E1316" wp14:paraId="2C078E63" wp14:textId="5850A46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2E1316"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42E1316"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442E1316"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8">
    <w:nsid w:val="7feec4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80714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70b2d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f7bb1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3335f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8e5d9b1"/>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2">
    <w:nsid w:val="390c3d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e0d76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486cbf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72127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a940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873a05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6">
    <w:nsid w:val="3e1123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5">
    <w:nsid w:val="618da2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4">
    <w:nsid w:val="7b8264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f88e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e4c0d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cbd0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964d7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94c6f0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8">
    <w:nsid w:val="27c09b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7">
    <w:nsid w:val="f44928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6">
    <w:nsid w:val="58b05da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nsid w:val="39f80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4b69f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adf6c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bc3c4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d97ec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5d9ef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a128e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5555a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5fb98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f409be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71b3f18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4">
    <w:nsid w:val="3fee1fb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3">
    <w:nsid w:val="27b0d5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7e829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e6658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c46d9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e2705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6fff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be3a2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96b7f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9bebe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87b283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313f73b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39f4dc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d1279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5E6005"/>
    <w:rsid w:val="0160E47E"/>
    <w:rsid w:val="0209EA74"/>
    <w:rsid w:val="02414B5B"/>
    <w:rsid w:val="03CD369A"/>
    <w:rsid w:val="042E3B95"/>
    <w:rsid w:val="04613356"/>
    <w:rsid w:val="04A5DDCC"/>
    <w:rsid w:val="057E4A49"/>
    <w:rsid w:val="05DC2586"/>
    <w:rsid w:val="063425C8"/>
    <w:rsid w:val="0687D192"/>
    <w:rsid w:val="069EDF0E"/>
    <w:rsid w:val="06BC3933"/>
    <w:rsid w:val="06C8619E"/>
    <w:rsid w:val="074F3C65"/>
    <w:rsid w:val="0751AA61"/>
    <w:rsid w:val="07CF3BE8"/>
    <w:rsid w:val="08EAB06D"/>
    <w:rsid w:val="09B40965"/>
    <w:rsid w:val="09D07A59"/>
    <w:rsid w:val="0A034754"/>
    <w:rsid w:val="0A09F9DE"/>
    <w:rsid w:val="0C1CDCBF"/>
    <w:rsid w:val="0CE2A1D2"/>
    <w:rsid w:val="0D0CC064"/>
    <w:rsid w:val="0D321D59"/>
    <w:rsid w:val="0DECF980"/>
    <w:rsid w:val="0DF47DE6"/>
    <w:rsid w:val="0F82AB67"/>
    <w:rsid w:val="0FDA2D11"/>
    <w:rsid w:val="1084349E"/>
    <w:rsid w:val="10C828A5"/>
    <w:rsid w:val="125E6005"/>
    <w:rsid w:val="13170467"/>
    <w:rsid w:val="1335BFA0"/>
    <w:rsid w:val="16666160"/>
    <w:rsid w:val="170D8AAC"/>
    <w:rsid w:val="1C4BB009"/>
    <w:rsid w:val="1E3A55AF"/>
    <w:rsid w:val="1E7C1EA9"/>
    <w:rsid w:val="1FE1B756"/>
    <w:rsid w:val="20112E07"/>
    <w:rsid w:val="2035CF55"/>
    <w:rsid w:val="2044F97A"/>
    <w:rsid w:val="20B7221E"/>
    <w:rsid w:val="20F611A9"/>
    <w:rsid w:val="2157BFCA"/>
    <w:rsid w:val="21BA16C9"/>
    <w:rsid w:val="25F6E1B9"/>
    <w:rsid w:val="286FB15D"/>
    <w:rsid w:val="28FE89FA"/>
    <w:rsid w:val="296B8935"/>
    <w:rsid w:val="29EB381E"/>
    <w:rsid w:val="2A870F25"/>
    <w:rsid w:val="2AFCE35D"/>
    <w:rsid w:val="2C481548"/>
    <w:rsid w:val="2D0C3B03"/>
    <w:rsid w:val="2D2A9C5A"/>
    <w:rsid w:val="2D34F193"/>
    <w:rsid w:val="2E1B02D5"/>
    <w:rsid w:val="3000D393"/>
    <w:rsid w:val="30426ECC"/>
    <w:rsid w:val="3447DE2D"/>
    <w:rsid w:val="34CE5338"/>
    <w:rsid w:val="3550CA43"/>
    <w:rsid w:val="366106BD"/>
    <w:rsid w:val="38469646"/>
    <w:rsid w:val="397542EC"/>
    <w:rsid w:val="39DC9BBF"/>
    <w:rsid w:val="3B081098"/>
    <w:rsid w:val="3C744818"/>
    <w:rsid w:val="427FB213"/>
    <w:rsid w:val="42A4BA69"/>
    <w:rsid w:val="43D285D3"/>
    <w:rsid w:val="442E1316"/>
    <w:rsid w:val="45F9588D"/>
    <w:rsid w:val="48A593CE"/>
    <w:rsid w:val="48CC4DBA"/>
    <w:rsid w:val="48EAD4DC"/>
    <w:rsid w:val="4B8A6E90"/>
    <w:rsid w:val="4BC23238"/>
    <w:rsid w:val="4D500E28"/>
    <w:rsid w:val="4EB506AA"/>
    <w:rsid w:val="4F4DF750"/>
    <w:rsid w:val="4F5E50AB"/>
    <w:rsid w:val="4FD9423A"/>
    <w:rsid w:val="5016A16D"/>
    <w:rsid w:val="505595EA"/>
    <w:rsid w:val="50D490BB"/>
    <w:rsid w:val="513CDF39"/>
    <w:rsid w:val="5218899A"/>
    <w:rsid w:val="5352C76F"/>
    <w:rsid w:val="5357C77E"/>
    <w:rsid w:val="5396BC1C"/>
    <w:rsid w:val="5407B5ED"/>
    <w:rsid w:val="54C53F09"/>
    <w:rsid w:val="54CCAA5E"/>
    <w:rsid w:val="5543CE8A"/>
    <w:rsid w:val="555B4412"/>
    <w:rsid w:val="56284057"/>
    <w:rsid w:val="5856306D"/>
    <w:rsid w:val="58B9438D"/>
    <w:rsid w:val="5AC2D5F3"/>
    <w:rsid w:val="5B092C54"/>
    <w:rsid w:val="5C043163"/>
    <w:rsid w:val="5C73DAF8"/>
    <w:rsid w:val="5DEAF5B3"/>
    <w:rsid w:val="60C642BA"/>
    <w:rsid w:val="6210FFF4"/>
    <w:rsid w:val="623670D4"/>
    <w:rsid w:val="6271A979"/>
    <w:rsid w:val="62FBEC8A"/>
    <w:rsid w:val="64D5D05A"/>
    <w:rsid w:val="654F31D6"/>
    <w:rsid w:val="66D1B418"/>
    <w:rsid w:val="66EC9C0E"/>
    <w:rsid w:val="67F351FE"/>
    <w:rsid w:val="67FEC774"/>
    <w:rsid w:val="681C6D00"/>
    <w:rsid w:val="688C44E9"/>
    <w:rsid w:val="68C03E17"/>
    <w:rsid w:val="69C3F429"/>
    <w:rsid w:val="69D8EDA7"/>
    <w:rsid w:val="6BA9BDB1"/>
    <w:rsid w:val="6BEE0107"/>
    <w:rsid w:val="6D10F92F"/>
    <w:rsid w:val="6D65341D"/>
    <w:rsid w:val="6D7F90BE"/>
    <w:rsid w:val="6DA73EC0"/>
    <w:rsid w:val="6ED4620F"/>
    <w:rsid w:val="6FBFB809"/>
    <w:rsid w:val="708518E7"/>
    <w:rsid w:val="70B83AFB"/>
    <w:rsid w:val="710F14BA"/>
    <w:rsid w:val="71F43EB7"/>
    <w:rsid w:val="73608021"/>
    <w:rsid w:val="73657593"/>
    <w:rsid w:val="73DD7561"/>
    <w:rsid w:val="76DD03C0"/>
    <w:rsid w:val="77F29E0E"/>
    <w:rsid w:val="78CA529A"/>
    <w:rsid w:val="795C8A92"/>
    <w:rsid w:val="7A2CC42D"/>
    <w:rsid w:val="7A601B37"/>
    <w:rsid w:val="7CA75EF1"/>
    <w:rsid w:val="7E01DE79"/>
    <w:rsid w:val="7E026FD3"/>
    <w:rsid w:val="7F5D3808"/>
    <w:rsid w:val="7FD1F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6005"/>
  <w15:chartTrackingRefBased/>
  <w15:docId w15:val="{BA3A9F1D-41D3-4458-9D06-2275F42B09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8bc12470f694e8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AB058F3-FFBC-47F7-8469-A7310459416B}"/>
</file>

<file path=customXml/itemProps2.xml><?xml version="1.0" encoding="utf-8"?>
<ds:datastoreItem xmlns:ds="http://schemas.openxmlformats.org/officeDocument/2006/customXml" ds:itemID="{6C6B1BC3-B894-499A-9E95-5BA895A4C1EC}"/>
</file>

<file path=customXml/itemProps3.xml><?xml version="1.0" encoding="utf-8"?>
<ds:datastoreItem xmlns:ds="http://schemas.openxmlformats.org/officeDocument/2006/customXml" ds:itemID="{44EB3256-C8D2-49B1-975E-A08B54C6BE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2024-12-25T16:15:44.0000000Z</dcterms:created>
  <dcterms:modified xsi:type="dcterms:W3CDTF">2024-12-26T23:04:54.7341408Z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