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1ACAEB" w:rsidP="1BD167A1" w:rsidRDefault="081ACAEB" w14:paraId="026B697D" w14:textId="437EE342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EMERGENCY PREPAREDNESS PLAN</w:t>
      </w:r>
    </w:p>
    <w:p w:rsidR="081ACAEB" w:rsidP="1BD167A1" w:rsidRDefault="081ACAEB" w14:paraId="70B030B1" w14:textId="2426A87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OVERVIEW</w:t>
      </w:r>
    </w:p>
    <w:p w:rsidR="1F21B48E" w:rsidP="1BD167A1" w:rsidRDefault="1F21B48E" w14:paraId="447D827D" w14:textId="06D4010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EBC9CD2" w:rsidR="081ACAEB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6EBC9CD2" w:rsidR="7688EE7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EBC9CD2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6EBC9CD2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6EBC9CD2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safe and prepared workplace for all employees. To achieve this goal, this Emergency Preparedness Plan (EPP) has been developed to </w:t>
      </w:r>
      <w:r w:rsidRPr="6EBC9CD2" w:rsidR="081ACAEB">
        <w:rPr>
          <w:rFonts w:ascii="Calibri" w:hAnsi="Calibri" w:eastAsia="Calibri" w:cs="Calibri"/>
          <w:b w:val="0"/>
          <w:bCs w:val="0"/>
          <w:sz w:val="22"/>
          <w:szCs w:val="22"/>
        </w:rPr>
        <w:t>provide</w:t>
      </w:r>
      <w:r w:rsidRPr="6EBC9CD2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clear guidance on the actions to take during workplace emergencies. This plan aims to </w:t>
      </w:r>
      <w:bookmarkStart w:name="_Int_d61tonlU" w:id="1385229933"/>
      <w:r w:rsidRPr="6EBC9CD2" w:rsidR="081ACAEB">
        <w:rPr>
          <w:rFonts w:ascii="Calibri" w:hAnsi="Calibri" w:eastAsia="Calibri" w:cs="Calibri"/>
          <w:b w:val="0"/>
          <w:bCs w:val="0"/>
          <w:sz w:val="22"/>
          <w:szCs w:val="22"/>
        </w:rPr>
        <w:t>organize</w:t>
      </w:r>
      <w:bookmarkEnd w:id="1385229933"/>
      <w:r w:rsidRPr="6EBC9CD2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support coordinated responses to minimize risks and ensure employee safety.</w:t>
      </w:r>
    </w:p>
    <w:p w:rsidR="1F21B48E" w:rsidP="1BD167A1" w:rsidRDefault="1F21B48E" w14:paraId="233A1D44" w14:textId="4051BE34">
      <w:pPr>
        <w:pStyle w:val="Normal"/>
        <w:spacing w:line="276" w:lineRule="auto"/>
        <w:jc w:val="both"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Emergencies that could disrupt workplace operations may include both natural and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man-made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events, such as fires, explosions, floods, earthquakes, hurricanes, tornadoes, wildfires, chemical spills, biological incidents, civil unrest,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workplace violence, and [OTHER EXAMPLES]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Hazards specific to our workplace may also contribute to emergencies, such as [PHYSICAL OR CHEMICAL HAZARDS]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13E5281" w:rsidP="1BD167A1" w:rsidRDefault="613E5281" w14:paraId="5E5AA3E1" w14:textId="389152F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F7140E7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</w:t>
      </w:r>
      <w:r w:rsidRPr="7F7140E7" w:rsidR="613E5281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7F7140E7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federal, state, and local laws, including those in </w:t>
      </w:r>
      <w:r w:rsidRPr="7F7140E7" w:rsidR="0972C2D4">
        <w:rPr>
          <w:rFonts w:ascii="Calibri" w:hAnsi="Calibri" w:eastAsia="Calibri" w:cs="Calibri"/>
          <w:b w:val="0"/>
          <w:bCs w:val="0"/>
          <w:sz w:val="22"/>
          <w:szCs w:val="22"/>
        </w:rPr>
        <w:t>Florida</w:t>
      </w:r>
      <w:r w:rsidRPr="7F7140E7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ensuring adherence to regulations </w:t>
      </w:r>
      <w:r w:rsidRPr="7F7140E7" w:rsidR="613E528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F7140E7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safety, emergency preparedness, and employee accommodations.</w:t>
      </w:r>
    </w:p>
    <w:p w:rsidR="1F21B48E" w:rsidP="1BD167A1" w:rsidRDefault="1F21B48E" w14:paraId="1B8535B6" w14:textId="6BE5DEA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Purpose</w:t>
      </w:r>
    </w:p>
    <w:p w:rsidR="081ACAEB" w:rsidP="1BD167A1" w:rsidRDefault="081ACAEB" w14:paraId="1E309713" w14:textId="5BAD2F7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EBC9CD2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plan </w:t>
      </w:r>
      <w:r w:rsidRPr="6EBC9CD2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establishes</w:t>
      </w:r>
      <w:r w:rsidRPr="6EBC9CD2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6EBC9CD2" w:rsidR="7688EE7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EBC9CD2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policies and procedures for handling emergencies in a structured and efficient manner. It provides employees with the necessary steps and resources to mitigate risks and ensure personal safety during critical incidents. Key areas addressed in this plan include:</w:t>
      </w:r>
    </w:p>
    <w:p w:rsidR="081ACAEB" w:rsidP="1BD167A1" w:rsidRDefault="081ACAEB" w14:paraId="1528E11C" w14:textId="1CA7F78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Identification of personnel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manage emergencies, including an onsite emergency </w:t>
      </w:r>
      <w:bookmarkStart w:name="_Int_K1UtBwgi"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coordinator[</w:t>
      </w:r>
      <w:bookmarkEnd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safety </w:t>
      </w:r>
      <w:bookmarkStart w:name="_Int_Bnhm4oFJ"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][</w:t>
      </w:r>
      <w:bookmarkEnd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employees with medical or rescue responsibilities,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external emergency responders.</w:t>
      </w:r>
    </w:p>
    <w:p w:rsidR="081ACAEB" w:rsidP="1BD167A1" w:rsidRDefault="081ACAEB" w14:paraId="39DD52AF" w14:textId="40850AD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Processes for reporting emergencies.</w:t>
      </w:r>
    </w:p>
    <w:p w:rsidR="081ACAEB" w:rsidP="1BD167A1" w:rsidRDefault="081ACAEB" w14:paraId="79DD53B3" w14:textId="0D78AC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alert systems and notifications for specific situations.</w:t>
      </w:r>
    </w:p>
    <w:p w:rsidR="081ACAEB" w:rsidP="1BD167A1" w:rsidRDefault="081ACAEB" w14:paraId="0ACDBB38" w14:textId="22900289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 procedures and designated exit routes.</w:t>
      </w:r>
    </w:p>
    <w:p w:rsidR="081ACAEB" w:rsidP="1BD167A1" w:rsidRDefault="081ACAEB" w14:paraId="7460DDAC" w14:textId="43D8E2E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Shelter-in-place protocols.</w:t>
      </w:r>
    </w:p>
    <w:p w:rsidR="081ACAEB" w:rsidP="1BD167A1" w:rsidRDefault="081ACAEB" w14:paraId="7085A407" w14:textId="7331D1F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Guidelines for fire extinguisher use.</w:t>
      </w:r>
    </w:p>
    <w:p w:rsidR="081ACAEB" w:rsidP="1BD167A1" w:rsidRDefault="081ACAEB" w14:paraId="5CEFCF2C" w14:textId="6860D8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Procedures for shutting down critical operations during an emergency.</w:t>
      </w:r>
    </w:p>
    <w:p w:rsidR="081ACAEB" w:rsidP="1BD167A1" w:rsidRDefault="081ACAEB" w14:paraId="01CB9BB2" w14:textId="50CF324C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Accounting for all </w:t>
      </w:r>
      <w:bookmarkStart w:name="_Int_Uvy372Bz"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</w:t>
      </w:r>
      <w:r w:rsidRPr="1BD167A1" w:rsidR="7884FE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visitors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post-evacuation.</w:t>
      </w:r>
    </w:p>
    <w:p w:rsidR="081ACAEB" w:rsidP="1BD167A1" w:rsidRDefault="081ACAEB" w14:paraId="3EA4C490" w14:textId="746050E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EBC9CD2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details for [</w:t>
      </w:r>
      <w:r w:rsidRPr="6EBC9CD2" w:rsidR="7688EE7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EBC9CD2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representatives available to provide guidance or answer questions.</w:t>
      </w:r>
    </w:p>
    <w:p w:rsidR="081ACAEB" w:rsidP="1BD167A1" w:rsidRDefault="081ACAEB" w14:paraId="6DE055CA" w14:textId="431AC7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PROCEDURES OR POLICIES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834F180" w:rsidP="1BD167A1" w:rsidRDefault="6834F180" w14:paraId="69540F68" w14:textId="090D0B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Employee responsibilities</w:t>
      </w:r>
    </w:p>
    <w:p w:rsidR="081ACAEB" w:rsidP="1BD167A1" w:rsidRDefault="081ACAEB" w14:paraId="4C6B1B30" w14:textId="409F2AE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expected to review and understand the contents of this plan. Adhering to the outlined procedures will help reduce risks and improve outcomes during emergencies by:</w:t>
      </w:r>
    </w:p>
    <w:p w:rsidR="081ACAEB" w:rsidP="1BD167A1" w:rsidRDefault="081ACAEB" w14:paraId="3EC1FDF4" w14:textId="70856076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Preventing or minimizing injuries.</w:t>
      </w:r>
    </w:p>
    <w:p w:rsidR="081ACAEB" w:rsidP="1BD167A1" w:rsidRDefault="081ACAEB" w14:paraId="201B3B3F" w14:textId="29FB4F88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Avoiding confusion or disorganization.</w:t>
      </w:r>
    </w:p>
    <w:p w:rsidR="081ACAEB" w:rsidP="1BD167A1" w:rsidRDefault="081ACAEB" w14:paraId="48D43F47" w14:textId="0DA6658C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Protecting property and minimizing damage.</w:t>
      </w:r>
    </w:p>
    <w:p w:rsidR="081ACAEB" w:rsidP="1BD167A1" w:rsidRDefault="081ACAEB" w14:paraId="40E4673B" w14:textId="3E2E7F10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Mitigating [OTHER RISKS]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81ACAEB" w:rsidP="1BD167A1" w:rsidRDefault="081ACAEB" w14:paraId="2B835110" w14:textId="370C0940">
      <w:pPr>
        <w:pStyle w:val="Normal"/>
        <w:spacing w:line="276" w:lineRule="auto"/>
        <w:ind w:left="0"/>
        <w:jc w:val="both"/>
      </w:pPr>
      <w:r w:rsidRPr="6EBC9CD2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By fostering a culture of safety and preparedness, [</w:t>
      </w:r>
      <w:r w:rsidRPr="6EBC9CD2" w:rsidR="7688EE7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EBC9CD2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6EBC9CD2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seeks</w:t>
      </w:r>
      <w:r w:rsidRPr="6EBC9CD2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the well-being of all employees and safeguard business continuity during unforeseen events.</w:t>
      </w:r>
    </w:p>
    <w:p w:rsidR="081ACAEB" w:rsidP="1BD167A1" w:rsidRDefault="081ACAEB" w14:paraId="18E9FEB4" w14:textId="189938D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LEADERSHIP ROLES</w:t>
      </w:r>
    </w:p>
    <w:p w:rsidR="712CACD8" w:rsidP="1BD167A1" w:rsidRDefault="712CACD8" w14:paraId="298FDDC5" w14:textId="52A0E2D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712CACD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Onsite emergency coordinator</w:t>
      </w:r>
    </w:p>
    <w:p w:rsidR="1BC3405C" w:rsidP="1BD167A1" w:rsidRDefault="1BC3405C" w14:paraId="03A7346D" w14:textId="3261616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designated onsite emergency coordinator,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NAME/JOB TITLE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managing and directing emergency procedures during a workplace incident. Key responsibilities include:</w:t>
      </w:r>
    </w:p>
    <w:p w:rsidR="1BC3405C" w:rsidP="1BD167A1" w:rsidRDefault="1BC3405C" w14:paraId="03A73C09" w14:textId="4A930A78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Evaluating the situation to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if emergency protocols should be activated.</w:t>
      </w:r>
    </w:p>
    <w:p w:rsidR="1BC3405C" w:rsidP="1BD167A1" w:rsidRDefault="1BC3405C" w14:paraId="7C2D52E3" w14:textId="6378D02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Leading evacuation efforts and overseeing the execution of emergency procedures.</w:t>
      </w:r>
    </w:p>
    <w:p w:rsidR="1BC3405C" w:rsidP="1BD167A1" w:rsidRDefault="1BC3405C" w14:paraId="797893BE" w14:textId="34958DC7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Communicating and coordinating with external emergency responders.</w:t>
      </w:r>
    </w:p>
    <w:p w:rsidR="1BC3405C" w:rsidP="1BD167A1" w:rsidRDefault="1BC3405C" w14:paraId="3D145058" w14:textId="04725231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Authorizing shutdowns of utilities or operations if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necessary.</w:t>
      </w:r>
    </w:p>
    <w:p w:rsidR="1BC3405C" w:rsidP="1BD167A1" w:rsidRDefault="1BC3405C" w14:paraId="662C0F1C" w14:textId="0A34D9AB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RESPONSIBILITIES.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1BC3405C" w:rsidP="1BD167A1" w:rsidRDefault="1BC3405C" w14:paraId="4C08257B" w14:textId="381B7F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required to comply with the instructions of the emergency coordinator during an emergency, as they are authorized to make critical decisions to ensure safety and minimize risks.</w:t>
      </w:r>
    </w:p>
    <w:p w:rsidR="1BC3405C" w:rsidP="1BD167A1" w:rsidRDefault="1BC3405C" w14:paraId="457186AA" w14:textId="1B9F750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Role of outside emergency officials</w:t>
      </w:r>
    </w:p>
    <w:p w:rsidR="1BC3405C" w:rsidP="1BD167A1" w:rsidRDefault="1BC3405C" w14:paraId="2E3A68C1" w14:textId="46D98A3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external emergency responders, such as the local fire department or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EMERGENCY SERVICES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arrive on site, their role includes:</w:t>
      </w:r>
    </w:p>
    <w:p w:rsidR="1BC3405C" w:rsidP="1BD167A1" w:rsidRDefault="1BC3405C" w14:paraId="3EE9FB67" w14:textId="47578094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Assuming responsibility for the safety of all building occupants, including employees and visitors.</w:t>
      </w:r>
    </w:p>
    <w:p w:rsidR="1BC3405C" w:rsidP="1BD167A1" w:rsidRDefault="1BC3405C" w14:paraId="668D78C3" w14:textId="65C2D7DF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Making authoritative decisions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and other life-protecting measures.</w:t>
      </w:r>
    </w:p>
    <w:p w:rsidR="1BC3405C" w:rsidP="1BD167A1" w:rsidRDefault="1BC3405C" w14:paraId="7C546444" w14:textId="2D7389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highest-ranking external responder will take command of the emergency response.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While this individual will coordinate efforts with the onsite emergency coordinator, ultimate responsibility for directing all emergency actions will rest with the external responder in charge.</w:t>
      </w:r>
    </w:p>
    <w:p w:rsidR="1BC3405C" w:rsidP="1BD167A1" w:rsidRDefault="1BC3405C" w14:paraId="07218261" w14:textId="13DE38C2">
      <w:pPr>
        <w:pStyle w:val="Normal"/>
        <w:spacing w:line="276" w:lineRule="auto"/>
        <w:jc w:val="both"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structured chain of command ensures clear decision-making and efficient management of emergency situations.</w:t>
      </w:r>
    </w:p>
    <w:p w:rsidR="4B695D69" w:rsidP="1BD167A1" w:rsidRDefault="4B695D69" w14:paraId="1CB394C0" w14:textId="3F4A22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4B695D6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EMERGENCIES</w:t>
      </w:r>
    </w:p>
    <w:p w:rsidR="02D00091" w:rsidP="1BD167A1" w:rsidRDefault="02D00091" w14:paraId="2CA36E9F" w14:textId="0811346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External emergency reporting</w:t>
      </w:r>
    </w:p>
    <w:p w:rsidR="02D00091" w:rsidP="1BD167A1" w:rsidRDefault="02D00091" w14:paraId="0B5D005D" w14:textId="39213B3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 emergency requiring fire, medical, or rescue services, employees must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contact external emergency personnel by dialing 911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or [OTHER]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Prompt notification ensures that the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authorities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can respond swiftly.</w:t>
      </w:r>
    </w:p>
    <w:p w:rsidR="02D00091" w:rsidP="1BD167A1" w:rsidRDefault="02D00091" w14:paraId="587A4A6C" w14:textId="027C87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Internal emergency reporting</w:t>
      </w:r>
    </w:p>
    <w:p w:rsidR="02D00091" w:rsidP="1BD167A1" w:rsidRDefault="02D00091" w14:paraId="2DB3BAEC" w14:textId="219A66D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report an emergency within the workplace, employees should:</w:t>
      </w:r>
    </w:p>
    <w:p w:rsidR="02D00091" w:rsidP="1BD167A1" w:rsidRDefault="02D00091" w14:paraId="6E164137" w14:textId="3DA68038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6EBC9CD2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6EBC9CD2" w:rsidR="7688EE7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EBC9CD2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emergency number: Dial [</w:t>
      </w:r>
      <w:r w:rsidRPr="6EBC9CD2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NUMBER(S)</w:t>
      </w:r>
      <w:r w:rsidRPr="6EBC9CD2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are posted [</w:t>
      </w:r>
      <w:r w:rsidRPr="6EBC9CD2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on/near</w:t>
      </w:r>
      <w:r w:rsidRPr="6EBC9CD2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EBC9CD2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telephones, bulletin boards, or other conspicuous locations</w:t>
      </w:r>
      <w:r w:rsidRPr="6EBC9CD2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56C7EDF5" w14:textId="59533F1A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6EBC9CD2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Use the public notification system: </w:t>
      </w:r>
      <w:r w:rsidRPr="6EBC9CD2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Utilize</w:t>
      </w:r>
      <w:r w:rsidRPr="6EBC9CD2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6EBC9CD2" w:rsidR="7688EE7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EBC9CD2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6EBC9CD2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</w:t>
      </w:r>
      <w:r w:rsidRPr="6EBC9CD2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</w:t>
      </w:r>
      <w:r w:rsidRPr="6EBC9CD2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tercom, radio, or public address system</w:t>
      </w:r>
      <w:r w:rsidRPr="6EBC9CD2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alert others.</w:t>
      </w:r>
    </w:p>
    <w:p w:rsidR="02D00091" w:rsidP="1BD167A1" w:rsidRDefault="02D00091" w14:paraId="44A76A31" w14:textId="5BC9BD4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Activate a manual alarm: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Pull/activate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 manual pull box alarm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located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LOCATION(S)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7D340ED2" w14:textId="435A98B4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INTERNAL REPORTING METHOD.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4453A040" w14:textId="338B6C3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Off-hours emergency reporting</w:t>
      </w:r>
    </w:p>
    <w:p w:rsidR="224CD668" w:rsidP="1BD167A1" w:rsidRDefault="224CD668" w14:paraId="337EFC8C" w14:textId="51B4D21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non-business or off-duty hours, employees must notify designated key personnel in the following order of priority:</w:t>
      </w:r>
    </w:p>
    <w:p w:rsidR="224CD668" w:rsidP="1BD167A1" w:rsidRDefault="224CD668" w14:paraId="057A2AA3" w14:textId="00405A08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4FA920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NAME], [POSITION], at [CONTACT </w:t>
      </w:r>
      <w:bookmarkStart w:name="_Int_flatjcDL"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INFORMATION</w:t>
      </w:r>
      <w:r w:rsidRPr="1BD167A1" w:rsidR="64681E0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4CD668" w:rsidP="1BD167A1" w:rsidRDefault="224CD668" w14:paraId="17F3EA8F" w14:textId="6CCBF97D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KEY PERSONNEL.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0BDF20F0" w14:textId="48297F83">
      <w:pPr>
        <w:pStyle w:val="Normal"/>
        <w:spacing w:line="276" w:lineRule="auto"/>
        <w:jc w:val="both"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All employees should familiarize themselves with these reporting procedures to ensure a rapid and effective response to emergencies.</w:t>
      </w:r>
    </w:p>
    <w:p w:rsidR="17DB2855" w:rsidP="1BD167A1" w:rsidRDefault="17DB2855" w14:paraId="2063ADEA" w14:textId="52EEB5A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ALARMS</w:t>
      </w:r>
    </w:p>
    <w:p w:rsidR="17DB2855" w:rsidP="1BD167A1" w:rsidRDefault="17DB2855" w14:paraId="1A0A541E" w14:textId="4A78279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 an emergency requiring action, employees will be alerted via specific signals.</w:t>
      </w: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signals, along with the corresponding actions, are outlined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BD167A1" w:rsidTr="1BD167A1" w14:paraId="53A2E263">
        <w:trPr>
          <w:trHeight w:val="300"/>
        </w:trPr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1474FD8" w14:textId="26B87F4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Emergency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415B7766" w14:textId="37B0B1F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Signal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45E6C12" w14:textId="3AD1BF96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Action</w:t>
            </w:r>
          </w:p>
          <w:p w:rsidR="1BD167A1" w:rsidP="1BD167A1" w:rsidRDefault="1BD167A1" w14:paraId="153AC665" w14:textId="45A4D619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</w:tr>
      <w:tr w:rsidR="1BD167A1" w:rsidTr="1BD167A1" w14:paraId="71C168B1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14E8F3D" w14:textId="75A6BF54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General evacuation</w:t>
            </w:r>
          </w:p>
        </w:tc>
        <w:tc>
          <w:tcPr>
            <w:tcW w:w="3120" w:type="dxa"/>
            <w:tcMar/>
          </w:tcPr>
          <w:p w:rsidR="1CD87EB2" w:rsidP="1BD167A1" w:rsidRDefault="1CD87EB2" w14:paraId="0EEEE096" w14:textId="0375A69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5767F64F" w14:textId="3390849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evacuation procedures below.</w:t>
            </w:r>
          </w:p>
          <w:p w:rsidR="1BD167A1" w:rsidP="1BD167A1" w:rsidRDefault="1BD167A1" w14:paraId="5471FE17" w14:textId="2A90358E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0B49C853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12F96F91" w14:textId="54A1622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Shelter-in-place</w:t>
            </w:r>
          </w:p>
        </w:tc>
        <w:tc>
          <w:tcPr>
            <w:tcW w:w="3120" w:type="dxa"/>
            <w:tcMar/>
          </w:tcPr>
          <w:p w:rsidR="1CD87EB2" w:rsidP="1BD167A1" w:rsidRDefault="1CD87EB2" w14:paraId="3F386CF3" w14:textId="1627BB4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5CB88AE" w14:textId="136C8B1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shelter-in-place procedures below.</w:t>
            </w:r>
          </w:p>
          <w:p w:rsidR="1BD167A1" w:rsidP="1BD167A1" w:rsidRDefault="1BD167A1" w14:paraId="07A3D955" w14:textId="589C3F6C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219F5AB6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D7DBACC" w14:textId="43F072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Fire</w:t>
            </w:r>
          </w:p>
        </w:tc>
        <w:tc>
          <w:tcPr>
            <w:tcW w:w="3120" w:type="dxa"/>
            <w:tcMar/>
          </w:tcPr>
          <w:p w:rsidR="1CD87EB2" w:rsidP="1BD167A1" w:rsidRDefault="1CD87EB2" w14:paraId="10D59D84" w14:textId="2A87936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17D23F9A" w14:textId="0A259F5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261E551" w14:textId="330A6D0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6E2F9B8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6FDC6A34" w14:textId="6D6A52D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Earthquake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1222749C" w14:textId="2FBF634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46ED2397" w14:textId="1E43BEC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CEC338B" w14:textId="180A803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2B8385FA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EAB464A" w14:textId="05945AC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Tornado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0FA18A8C" w14:textId="600972C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5CEDF97D" w14:textId="0FD5E78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23B9F7E4" w14:textId="3E70A1E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20598A9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A999715" w14:textId="521727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OTHER EMERGENCY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916D148" w14:textId="2F64C96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6A7C276C" w14:textId="7CD2846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492FBDE4" w14:textId="244E24D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:rsidR="1BD167A1" w:rsidP="1BD167A1" w:rsidRDefault="1BD167A1" w14:paraId="1826AC5E" w14:textId="7A1DBAA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594FA786" w:rsidP="1BD167A1" w:rsidRDefault="594FA786" w14:paraId="4FB27AAE" w14:textId="3888D3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Notifications for disabled employees</w:t>
      </w:r>
    </w:p>
    <w:p w:rsidR="594FA786" w:rsidP="1BD167A1" w:rsidRDefault="594FA786" w14:paraId="041FED73" w14:textId="4A437C4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EBC9CD2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ensure all employees, including those with disabilities, are promptly informed of emergencies, [</w:t>
      </w:r>
      <w:r w:rsidRPr="6EBC9CD2" w:rsidR="7688EE7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EBC9CD2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has implemented the following procedures:</w:t>
      </w:r>
    </w:p>
    <w:p w:rsidR="594FA786" w:rsidP="1BD167A1" w:rsidRDefault="594FA786" w14:paraId="72983F1B" w14:textId="6EC0945B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1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Assign a designated emergency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buddy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disabled employees during an alert.</w:t>
      </w:r>
    </w:p>
    <w:p w:rsidR="594FA786" w:rsidP="1BD167A1" w:rsidRDefault="594FA786" w14:paraId="0506E16E" w14:textId="594A78A5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2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]: Use visual and audible alarms to accommodate individuals with hearing or vision impairments.</w:t>
      </w:r>
    </w:p>
    <w:p w:rsidR="594FA786" w:rsidP="1BD167A1" w:rsidRDefault="594FA786" w14:paraId="667FF40B" w14:textId="30F9BDCC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3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Provide emergency notification via text or email alerts to employees who require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communication methods.</w:t>
      </w:r>
    </w:p>
    <w:p w:rsidR="594FA786" w:rsidP="1BD167A1" w:rsidRDefault="594FA786" w14:paraId="1FB6FD93" w14:textId="716594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measures are designed to ensure the safety and well-being of all employees during emergencies.</w:t>
      </w:r>
    </w:p>
    <w:p w:rsidR="594FA786" w:rsidP="1BD167A1" w:rsidRDefault="594FA786" w14:paraId="66B9F644" w14:textId="5337C12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EVACUATION PROCEDURES</w:t>
      </w:r>
    </w:p>
    <w:p w:rsidR="594FA786" w:rsidP="1BD167A1" w:rsidRDefault="594FA786" w14:paraId="40EF8379" w14:textId="54FB50A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Evacuating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worksite/building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or a specific work area may be necessary in emergencies such as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fires, chemical spills, gas leaks, earthquakes, or other similar situations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0947F0BD" w14:textId="588B938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orders</w:t>
      </w:r>
    </w:p>
    <w:p w:rsidR="594FA786" w:rsidP="1BD167A1" w:rsidRDefault="594FA786" w14:paraId="5901117F" w14:textId="0284D73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order will be issued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following the established chain of command:</w:t>
      </w:r>
    </w:p>
    <w:p w:rsidR="594FA786" w:rsidP="1BD167A1" w:rsidRDefault="594FA786" w14:paraId="6DB04742" w14:textId="2F39C28C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CHAIN OF COMMAND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233F0A84" w14:textId="073913C0">
      <w:pPr>
        <w:pStyle w:val="Normal"/>
        <w:spacing w:line="276" w:lineRule="auto"/>
        <w:jc w:val="both"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will be signaled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is distinct from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for shelter-in-place orders.</w:t>
      </w:r>
    </w:p>
    <w:p w:rsidR="594FA786" w:rsidP="1BD167A1" w:rsidRDefault="594FA786" w14:paraId="7AABC20B" w14:textId="6978B39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routes</w:t>
      </w:r>
    </w:p>
    <w:p w:rsidR="594FA786" w:rsidP="1BD167A1" w:rsidRDefault="594FA786" w14:paraId="3358663D" w14:textId="2D6F5F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promptly evacuate using the nearest marked exit. Emergency escape routes are prominently displayed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 walls, near exits, or in high-traffic areas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included below:</w:t>
      </w:r>
    </w:p>
    <w:p w:rsidR="594FA786" w:rsidP="1BD167A1" w:rsidRDefault="594FA786" w14:paraId="15736092" w14:textId="4727673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INSERT FLOOR PLAN DIAGRAM WITH ESCAPE ROUTES CLEARLY MARKED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6C8F0C29" w14:textId="17F05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instructions during evacuation</w:t>
      </w:r>
    </w:p>
    <w:p w:rsidR="594FA786" w:rsidP="1BD167A1" w:rsidRDefault="594FA786" w14:paraId="7E12B28B" w14:textId="3060489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possible and safe to do so, employees should:</w:t>
      </w:r>
    </w:p>
    <w:p w:rsidR="594FA786" w:rsidP="1BD167A1" w:rsidRDefault="594FA786" w14:paraId="3E406AA9" w14:textId="27119AD6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Shut windows.</w:t>
      </w:r>
    </w:p>
    <w:p w:rsidR="594FA786" w:rsidP="1BD167A1" w:rsidRDefault="594FA786" w14:paraId="790D2033" w14:textId="170072B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equipment.</w:t>
      </w:r>
    </w:p>
    <w:p w:rsidR="594FA786" w:rsidP="1BD167A1" w:rsidRDefault="594FA786" w14:paraId="7A365443" w14:textId="2D3DF73B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doors behind them.</w:t>
      </w:r>
    </w:p>
    <w:p w:rsidR="594FA786" w:rsidP="1BD167A1" w:rsidRDefault="594FA786" w14:paraId="30C02C6B" w14:textId="7CDFAC20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ACTIONS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1060E0C4" w14:textId="035A039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 employees with disabilities</w:t>
      </w:r>
    </w:p>
    <w:p w:rsidR="594FA786" w:rsidP="1BD167A1" w:rsidRDefault="594FA786" w14:paraId="510B298F" w14:textId="5DE2972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During an </w:t>
      </w:r>
      <w:bookmarkStart w:name="_Int_MnOyd7vO"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evacuation, [</w:t>
      </w:r>
      <w:bookmarkEnd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emergency coordinator/an evacuation </w:t>
      </w:r>
      <w:bookmarkStart w:name="_Int_lP8CAUbP"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]]</w:t>
      </w:r>
      <w:bookmarkEnd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ask employees if they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condition.</w:t>
      </w:r>
    </w:p>
    <w:p w:rsidR="594FA786" w:rsidP="1BD167A1" w:rsidRDefault="594FA786" w14:paraId="7EBDEC22" w14:textId="0184F1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Before exiting the building,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coordinator/evacuation warden(s)/designated personnel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conduct a thorough sweep of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office/floor/[AREA]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ensure all employees and visitors have evacuated.</w:t>
      </w:r>
    </w:p>
    <w:p w:rsidR="594FA786" w:rsidP="1BD167A1" w:rsidRDefault="594FA786" w14:paraId="61B237E6" w14:textId="7EC5229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Reentry after evacuation</w:t>
      </w:r>
    </w:p>
    <w:p w:rsidR="594FA786" w:rsidP="1BD167A1" w:rsidRDefault="594FA786" w14:paraId="5704C1FD" w14:textId="6901BD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prohibited from reentering the building unless directed to do so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coordinator/[NAME]/[TITLE]/emergency officials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7C33E8A5" w14:textId="30B20F8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evacuation orders</w:t>
      </w:r>
    </w:p>
    <w:p w:rsidR="594FA786" w:rsidP="1BD167A1" w:rsidRDefault="594FA786" w14:paraId="58736714" w14:textId="6DC4F91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EBC9CD2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EBC9CD2" w:rsidR="7688EE7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EBC9CD2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prohibits discrimination or retaliation against employees who </w:t>
      </w:r>
      <w:r w:rsidRPr="6EBC9CD2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EBC9CD2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orders. Employees who evacuate should report their absence using the procedures outlined in [</w:t>
      </w:r>
      <w:r w:rsidRPr="6EBC9CD2" w:rsidR="7688EE7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EBC9CD2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6EBC9CD2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Attendance Policy</w:t>
      </w:r>
      <w:bookmarkStart w:name="_Int_YULcgshc" w:id="1819126821"/>
      <w:r w:rsidRPr="6EBC9CD2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19126821"/>
      <w:r w:rsidRPr="6EBC9CD2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6EBC9CD2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3F2856DE" w14:textId="24AC7F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SHELTERING-IN-PLACE</w:t>
      </w:r>
    </w:p>
    <w:p w:rsidR="2E3CFAE4" w:rsidP="1BD167A1" w:rsidRDefault="2E3CFAE4" w14:paraId="56AF00E5" w14:textId="38839D6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emergencies, employees may be instructed to shelter-in-place rather than evacuate.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decision will be based on the nature of the emergency, available information, and guidance from local authorities.</w:t>
      </w:r>
    </w:p>
    <w:p w:rsidR="2E3CFAE4" w:rsidP="1BD167A1" w:rsidRDefault="2E3CFAE4" w14:paraId="40EB8737" w14:textId="6948C9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Conditions for sheltering-in-place</w:t>
      </w:r>
    </w:p>
    <w:p w:rsidR="2E3CFAE4" w:rsidP="1BD167A1" w:rsidRDefault="2E3CFAE4" w14:paraId="1D1BCAB6" w14:textId="67B9494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Sheltering-in-place may be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situations such as:</w:t>
      </w:r>
    </w:p>
    <w:p w:rsidR="2E3CFAE4" w:rsidP="1BD167A1" w:rsidRDefault="2E3CFAE4" w14:paraId="044EF7A6" w14:textId="662C69B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release of chemical, biological, or radiological contaminants that make remaining indoors safer than evacuating.</w:t>
      </w:r>
    </w:p>
    <w:p w:rsidR="2E3CFAE4" w:rsidP="1BD167A1" w:rsidRDefault="2E3CFAE4" w14:paraId="6819DED0" w14:textId="68B9B80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CONDITIONS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5EAFC129" w14:textId="037649A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Ordering sheltering-in-place</w:t>
      </w:r>
    </w:p>
    <w:p w:rsidR="2E3CFAE4" w:rsidP="1BD167A1" w:rsidRDefault="2E3CFAE4" w14:paraId="030F16D2" w14:textId="6B53ADB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Sheltering-in-place will be ordered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onsite emergency coordinator/[NAME]</w:t>
      </w:r>
      <w:bookmarkStart w:name="_Int_YK65CNpz"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TITLE]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signaled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distinct from the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to signal an evacuation.</w:t>
      </w:r>
    </w:p>
    <w:p w:rsidR="2E3CFAE4" w:rsidP="1BD167A1" w:rsidRDefault="2E3CFAE4" w14:paraId="397E74DB" w14:textId="636355EC">
      <w:pPr>
        <w:pStyle w:val="Normal"/>
        <w:spacing w:line="276" w:lineRule="auto"/>
        <w:jc w:val="both"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must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designated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INTERIOR ROOM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upon hearing the signal.</w:t>
      </w:r>
    </w:p>
    <w:p w:rsidR="2E3CFAE4" w:rsidP="1BD167A1" w:rsidRDefault="2E3CFAE4" w14:paraId="2D3BB2B8" w14:textId="4630884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 and updates</w:t>
      </w:r>
    </w:p>
    <w:p w:rsidR="2E3CFAE4" w:rsidP="1BD167A1" w:rsidRDefault="2E3CFAE4" w14:paraId="1CA71BB6" w14:textId="333E629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EBC9CD2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sheltering-in-place, [</w:t>
      </w:r>
      <w:r w:rsidRPr="6EBC9CD2" w:rsidR="7688EE7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EBC9CD2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use telephones, televisions, radios, and the internet to </w:t>
      </w:r>
      <w:r w:rsidRPr="6EBC9CD2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monitor</w:t>
      </w:r>
      <w:r w:rsidRPr="6EBC9CD2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updates and share further instructions. If it is </w:t>
      </w:r>
      <w:r w:rsidRPr="6EBC9CD2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6EBC9CD2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 to evacuate, [</w:t>
      </w:r>
      <w:r w:rsidRPr="6EBC9CD2" w:rsidR="7688EE7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EBC9CD2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order an evacuation following the established procedures.</w:t>
      </w:r>
    </w:p>
    <w:p w:rsidR="2E3CFAE4" w:rsidP="1BD167A1" w:rsidRDefault="2E3CFAE4" w14:paraId="11E5FF2F" w14:textId="10002B4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Basic shelter-in-place procedures</w:t>
      </w:r>
    </w:p>
    <w:p w:rsidR="2E3CFAE4" w:rsidP="1BD167A1" w:rsidRDefault="2E3CFAE4" w14:paraId="4F797B51" w14:textId="2550461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adhere to the following steps until further instructions are provided:</w:t>
      </w:r>
    </w:p>
    <w:p w:rsidR="2E3CFAE4" w:rsidP="1BD167A1" w:rsidRDefault="2E3CFAE4" w14:paraId="6E6DC390" w14:textId="05F8645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Close the business.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00173742" w14:textId="0DCA0B7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Lock all exterior doors.</w:t>
      </w:r>
    </w:p>
    <w:p w:rsidR="2E3CFAE4" w:rsidP="1BD167A1" w:rsidRDefault="2E3CFAE4" w14:paraId="31E5F27A" w14:textId="699FA78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window shades, blinds, or curtains.</w:t>
      </w:r>
    </w:p>
    <w:p w:rsidR="2E3CFAE4" w:rsidP="1BD167A1" w:rsidRDefault="2E3CFAE4" w14:paraId="7C3BEDBA" w14:textId="6B14E87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Stay indoors and refrain from driving or walking outside.</w:t>
      </w:r>
    </w:p>
    <w:p w:rsidR="2E3CFAE4" w:rsidP="1BD167A1" w:rsidRDefault="2E3CFAE4" w14:paraId="31C078E4" w14:textId="24771D6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customers, clients, or visitors are present, ask them to stay inside.</w:t>
      </w:r>
    </w:p>
    <w:p w:rsidR="2E3CFAE4" w:rsidP="1BD167A1" w:rsidRDefault="2E3CFAE4" w14:paraId="420E5541" w14:textId="56FCCD7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emergency contacts to inform them of your location and safety status. Encourage visitors to do the same.</w:t>
      </w:r>
    </w:p>
    <w:p w:rsidR="2E3CFAE4" w:rsidP="1BD167A1" w:rsidRDefault="2E3CFAE4" w14:paraId="7EA1459A" w14:textId="31A0DBA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Collect essential disaster supplies, including:</w:t>
      </w:r>
    </w:p>
    <w:p w:rsidR="2E3CFAE4" w:rsidP="1BD167A1" w:rsidRDefault="2E3CFAE4" w14:paraId="0BC52EBF" w14:textId="64E5D97C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Nonperishable food and bottled water.</w:t>
      </w:r>
    </w:p>
    <w:p w:rsidR="2E3CFAE4" w:rsidP="1BD167A1" w:rsidRDefault="2E3CFAE4" w14:paraId="69F2C6E3" w14:textId="06672254">
      <w:pPr>
        <w:pStyle w:val="ListParagraph"/>
        <w:numPr>
          <w:ilvl w:val="1"/>
          <w:numId w:val="11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Battery-powered radios.</w:t>
      </w:r>
    </w:p>
    <w:p w:rsidR="2E3CFAE4" w:rsidP="1BD167A1" w:rsidRDefault="2E3CFAE4" w14:paraId="20EBBBF1" w14:textId="5C1CD16D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First-aid kits.</w:t>
      </w:r>
    </w:p>
    <w:p w:rsidR="2E3CFAE4" w:rsidP="1BD167A1" w:rsidRDefault="2E3CFAE4" w14:paraId="6A1C4FA0" w14:textId="5B2C9CC5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Flashlights and extra batteries.</w:t>
      </w:r>
    </w:p>
    <w:p w:rsidR="2E3CFAE4" w:rsidP="1BD167A1" w:rsidRDefault="2E3CFAE4" w14:paraId="4537C54A" w14:textId="6B20B05B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Duct tape, plastic sheeting, and garbage bags.</w:t>
      </w:r>
    </w:p>
    <w:p w:rsidR="2E3CFAE4" w:rsidP="1BD167A1" w:rsidRDefault="2E3CFAE4" w14:paraId="24510D67" w14:textId="18275BB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Prevented contaminated air entry</w:t>
      </w:r>
    </w:p>
    <w:p w:rsidR="2E3CFAE4" w:rsidP="1BD167A1" w:rsidRDefault="2E3CFAE4" w14:paraId="034B7D71" w14:textId="127A7F2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there is a risk of contaminated air entering the room, take these actions:</w:t>
      </w:r>
    </w:p>
    <w:p w:rsidR="2E3CFAE4" w:rsidP="1BD167A1" w:rsidRDefault="2E3CFAE4" w14:paraId="2D8A641B" w14:textId="5577F62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and seal all windows and doors with plastic sheeting and duct tape or other available materials.</w:t>
      </w:r>
    </w:p>
    <w:p w:rsidR="2E3CFAE4" w:rsidP="1BD167A1" w:rsidRDefault="2E3CFAE4" w14:paraId="5F036D29" w14:textId="6D08CA0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and seal vents or systems that exchange indoor and outdoor air.</w:t>
      </w:r>
    </w:p>
    <w:p w:rsidR="2E3CFAE4" w:rsidP="1BD167A1" w:rsidRDefault="2E3CFAE4" w14:paraId="3E9CB688" w14:textId="79D623E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Disable fans, heating, air conditioning, and other mechanical systems.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Only employees familiar with the building’s systems should perform this task.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774CA3DB" w14:textId="30683FC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Accounting for individuals</w:t>
      </w:r>
    </w:p>
    <w:p w:rsidR="2E3CFAE4" w:rsidP="1BD167A1" w:rsidRDefault="2E3CFAE4" w14:paraId="64824620" w14:textId="7C86DC0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Write down the names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everyone in the room.</w:t>
      </w:r>
    </w:p>
    <w:p w:rsidR="2E3CFAE4" w:rsidP="1BD167A1" w:rsidRDefault="2E3CFAE4" w14:paraId="5C284752" w14:textId="6197E3B0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6EBC9CD2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6EBC9CD2" w:rsidR="7688EE7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EBC9CD2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designated emergency contact at [</w:t>
      </w:r>
      <w:r w:rsidRPr="6EBC9CD2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EMERGENCY CONTACT AND TELEPHONE NUMBER</w:t>
      </w:r>
      <w:r w:rsidRPr="6EBC9CD2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report the names and affiliations (employee, visitor, client, or customer) of those sheltering-in-place.</w:t>
      </w:r>
    </w:p>
    <w:p w:rsidR="2E3CFAE4" w:rsidP="1BD167A1" w:rsidRDefault="2E3CFAE4" w14:paraId="61A83E15" w14:textId="09BDA40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procedures</w:t>
      </w:r>
    </w:p>
    <w:p w:rsidR="2E3CFAE4" w:rsidP="1BD167A1" w:rsidRDefault="2E3CFAE4" w14:paraId="3EBF4DA9" w14:textId="11DDC90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Include any other procedures specific to the organization or workplace environment.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11A52C34" w14:textId="73E95A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EXTINGUISHERS</w:t>
      </w:r>
    </w:p>
    <w:p w:rsidR="2E3CFAE4" w:rsidP="1BD167A1" w:rsidRDefault="2E3CFAE4" w14:paraId="71C813BA" w14:textId="0C33B15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EBC9CD2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6EBC9CD2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fire, [</w:t>
      </w:r>
      <w:r w:rsidRPr="6EBC9CD2" w:rsidR="7688EE7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EBC9CD2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has </w:t>
      </w:r>
      <w:r w:rsidRPr="6EBC9CD2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6EBC9CD2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following guidelines for the use of portable fire extinguishers:</w:t>
      </w:r>
    </w:p>
    <w:p w:rsidR="2E3CFAE4" w:rsidP="1BD167A1" w:rsidRDefault="2E3CFAE4" w14:paraId="74833C50" w14:textId="00E62D1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Non-use policy: Portable fire extinguishers are provided but are not intended for employee use. Employees are not authorized to use fire extinguishers and must evacuate the building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1F0E1EF5" w14:textId="510C11D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General use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policy: Portable fire extinguishers are provided for employee use. Employees may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if they feel it is safe to do so before evacuating.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02EFEAE2" w14:textId="4F7E903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Designated use policy: Only the following designated individuals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authorized to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before evacuating:</w:t>
      </w:r>
    </w:p>
    <w:p w:rsidR="2E3CFAE4" w:rsidP="1BD167A1" w:rsidRDefault="2E3CFAE4" w14:paraId="70D3B1AB" w14:textId="7307F0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DESIGNATED INDIVIDUALS AND JOB TITLES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.</w:t>
      </w:r>
    </w:p>
    <w:p w:rsidR="4739B8C1" w:rsidP="1BD167A1" w:rsidRDefault="4739B8C1" w14:paraId="18107C1A" w14:textId="204B05A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other employees must evacuate the workplace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upon hearing a fire alarm or upon being instructed to do so by the emergency coordinator.</w:t>
      </w:r>
    </w:p>
    <w:p w:rsidR="4739B8C1" w:rsidP="1BD167A1" w:rsidRDefault="4739B8C1" w14:paraId="6FB7129B" w14:textId="5E8470F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should prioritize their safety and follow evacuation procedures as outlined in this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</w:t>
      </w:r>
      <w:r w:rsidRPr="1BD167A1" w:rsidR="1EA10F5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18B1AF0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For any questions about fire safety or the use of fire extinguishers, contact [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[DEPARTMENT NAME] Department/[TITLE]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D3E0739" w:rsidP="1BD167A1" w:rsidRDefault="6D3E0739" w14:paraId="292A9930" w14:textId="453CEE4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DIABILITIES</w:t>
      </w:r>
    </w:p>
    <w:p w:rsidR="6D3E0739" w:rsidP="1BD167A1" w:rsidRDefault="6D3E0739" w14:paraId="613C9E8A" w14:textId="3909175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EBC9CD2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EBC9CD2" w:rsidR="7688EE7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EBC9CD2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dedicated to ensuring the safety of employees who may require </w:t>
      </w:r>
      <w:r w:rsidRPr="6EBC9CD2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EBC9CD2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 during an evacuation or other workplace emergency.</w:t>
      </w:r>
    </w:p>
    <w:p w:rsidR="6D3E0739" w:rsidP="1BD167A1" w:rsidRDefault="6D3E0739" w14:paraId="1F2227EE" w14:textId="72A70BA7">
      <w:pPr>
        <w:pStyle w:val="Normal"/>
        <w:spacing w:line="276" w:lineRule="auto"/>
        <w:jc w:val="both"/>
      </w:pPr>
      <w:r w:rsidRPr="6EBC9CD2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 </w:t>
      </w:r>
      <w:r w:rsidRPr="6EBC9CD2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facilitate</w:t>
      </w:r>
      <w:r w:rsidRPr="6EBC9CD2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this, [</w:t>
      </w:r>
      <w:r w:rsidRPr="6EBC9CD2" w:rsidR="7688EE7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EBC9CD2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take the following steps:</w:t>
      </w:r>
    </w:p>
    <w:p w:rsidR="6D3E0739" w:rsidP="1BD167A1" w:rsidRDefault="6D3E0739" w14:paraId="7FB847E2" w14:textId="65BF179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Self-identification process:</w:t>
      </w:r>
    </w:p>
    <w:p w:rsidR="6D3E0739" w:rsidP="1BD167A1" w:rsidRDefault="6D3E0739" w14:paraId="00713510" w14:textId="7DECEB45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After extending a job offer but before employment begins, asking new employees whether they will need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during an emergency.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6D3E0739" w:rsidP="1BD167A1" w:rsidRDefault="6D3E0739" w14:paraId="56770171" w14:textId="30B8E333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Periodically surveying employees to voluntarily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identify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whether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during an emergency.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017C3E40" w14:textId="1A3B3EAB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Asking employees with known disabilities if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, without assuming that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is needed unless confirmed by the employee.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40081B0C" w14:textId="2628C59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EBC9CD2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Gathering necessary information: </w:t>
      </w:r>
      <w:r w:rsidRPr="6EBC9CD2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who </w:t>
      </w:r>
      <w:r w:rsidRPr="6EBC9CD2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indicate</w:t>
      </w:r>
      <w:r w:rsidRPr="6EBC9CD2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they may need </w:t>
      </w:r>
      <w:r w:rsidRPr="6EBC9CD2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EBC9CD2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asked to specify the type of help they </w:t>
      </w:r>
      <w:r w:rsidRPr="6EBC9CD2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anticipate</w:t>
      </w:r>
      <w:r w:rsidRPr="6EBC9CD2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needing. [</w:t>
      </w:r>
      <w:r w:rsidRPr="6EBC9CD2" w:rsidR="7688EE7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EBC9CD2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only collect information necessary to provide emergency </w:t>
      </w:r>
      <w:r w:rsidRPr="6EBC9CD2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EBC9CD2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does not require disclosure of detailed medical conditions.</w:t>
      </w:r>
    </w:p>
    <w:p w:rsidR="6D3E0739" w:rsidP="1BD167A1" w:rsidRDefault="6D3E0739" w14:paraId="03D99249" w14:textId="1BA561A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Confidentiality assurance: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Information about employees requiring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kept confidential and shared only with personnel directly involved in emergency response, such as:</w:t>
      </w:r>
    </w:p>
    <w:p w:rsidR="6D3E0739" w:rsidP="1BD167A1" w:rsidRDefault="6D3E0739" w14:paraId="264BF6F2" w14:textId="0250B01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First aid and safety personnel.</w:t>
      </w:r>
    </w:p>
    <w:p w:rsidR="6D3E0739" w:rsidP="1BD167A1" w:rsidRDefault="6D3E0739" w14:paraId="3B10D263" w14:textId="50CB469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Emergency coordinators and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floor/evacuation</w:t>
      </w:r>
      <w:r w:rsidRPr="1BD167A1" w:rsidR="6D3E0739">
        <w:rPr>
          <w:rFonts w:ascii="Calibri" w:hAnsi="Calibri" w:eastAsia="Calibri" w:cs="Calibri"/>
          <w:sz w:val="22"/>
          <w:szCs w:val="22"/>
        </w:rPr>
        <w:t>] wardens.</w:t>
      </w:r>
    </w:p>
    <w:p w:rsidR="6D3E0739" w:rsidP="1BD167A1" w:rsidRDefault="6D3E0739" w14:paraId="1FB81A0F" w14:textId="7822247C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Colleagues who have volunteered to act as </w:t>
      </w:r>
      <w:r w:rsidRPr="1BD167A1" w:rsidR="6D3E0739">
        <w:rPr>
          <w:rFonts w:ascii="Calibri" w:hAnsi="Calibri" w:eastAsia="Calibri" w:cs="Calibri"/>
          <w:sz w:val="22"/>
          <w:szCs w:val="22"/>
        </w:rPr>
        <w:t>buddies</w:t>
      </w:r>
      <w:r w:rsidRPr="1BD167A1" w:rsidR="6D3E0739">
        <w:rPr>
          <w:rFonts w:ascii="Calibri" w:hAnsi="Calibri" w:eastAsia="Calibri" w:cs="Calibri"/>
          <w:sz w:val="22"/>
          <w:szCs w:val="22"/>
        </w:rPr>
        <w:t>.</w:t>
      </w:r>
    </w:p>
    <w:p w:rsidR="6D3E0739" w:rsidP="1BD167A1" w:rsidRDefault="6D3E0739" w14:paraId="05F3A080" w14:textId="3162E802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Building security officers verifying evacuations.</w:t>
      </w:r>
    </w:p>
    <w:p w:rsidR="6D3E0739" w:rsidP="1BD167A1" w:rsidRDefault="6D3E0739" w14:paraId="27242E36" w14:textId="63B23819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Other non-medical personnel </w:t>
      </w:r>
      <w:bookmarkStart w:name="_Int_T9wDsdnF" w:id="1491852800"/>
      <w:r w:rsidRPr="1BD167A1" w:rsidR="6D3E0739">
        <w:rPr>
          <w:rFonts w:ascii="Calibri" w:hAnsi="Calibri" w:eastAsia="Calibri" w:cs="Calibri"/>
          <w:sz w:val="22"/>
          <w:szCs w:val="22"/>
        </w:rPr>
        <w:t>tasked</w:t>
      </w:r>
      <w:bookmarkEnd w:id="1491852800"/>
      <w:r w:rsidRPr="1BD167A1" w:rsidR="6D3E0739">
        <w:rPr>
          <w:rFonts w:ascii="Calibri" w:hAnsi="Calibri" w:eastAsia="Calibri" w:cs="Calibri"/>
          <w:sz w:val="22"/>
          <w:szCs w:val="22"/>
        </w:rPr>
        <w:t xml:space="preserve"> with ensuring safe evacuations.</w:t>
      </w:r>
    </w:p>
    <w:p w:rsidR="6D3E0739" w:rsidP="1BD167A1" w:rsidRDefault="6D3E0739" w14:paraId="39596778" w14:textId="16E3AB8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Employees with questions or concerns about emergency </w:t>
      </w:r>
      <w:r w:rsidRPr="1BD167A1" w:rsidR="6D3E0739">
        <w:rPr>
          <w:rFonts w:ascii="Calibri" w:hAnsi="Calibri" w:eastAsia="Calibri" w:cs="Calibri"/>
          <w:sz w:val="22"/>
          <w:szCs w:val="22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</w:rPr>
        <w:t xml:space="preserve"> for disabilities should contact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the [DEPARTMENT NA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ME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] Department/[TITLE]</w:t>
      </w:r>
      <w:r w:rsidRPr="1BD167A1" w:rsidR="6D3E0739">
        <w:rPr>
          <w:rFonts w:ascii="Calibri" w:hAnsi="Calibri" w:eastAsia="Calibri" w:cs="Calibri"/>
          <w:sz w:val="22"/>
          <w:szCs w:val="22"/>
        </w:rPr>
        <w:t>] for more information.</w:t>
      </w:r>
    </w:p>
    <w:p w:rsidR="6D3E0739" w:rsidP="1BD167A1" w:rsidRDefault="6D3E0739" w14:paraId="25501416" w14:textId="15FBA71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D3E0739" w:rsidP="6EBC9CD2" w:rsidRDefault="6D3E0739" w14:paraId="58F31313" w14:textId="01B89FBF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BC9CD2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6EBC9CD2" w:rsidR="7688EE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EBC9CD2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6EBC9CD2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6EBC9CD2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D3E0739" w:rsidP="6EBC9CD2" w:rsidRDefault="6D3E0739" w14:paraId="3F614CFB" w14:textId="44407A37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BC9CD2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6EBC9CD2" w:rsidR="7688EE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EBC9CD2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6EBC9CD2" w:rsidR="7688EE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EBC9CD2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6EBC9CD2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6EBC9CD2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1BD167A1" w:rsidP="1BD167A1" w:rsidRDefault="1BD167A1" w14:paraId="301A5779" w14:textId="6D33BC3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D3E0739" w:rsidP="1BD167A1" w:rsidRDefault="6D3E0739" w14:paraId="4642BAE0" w14:textId="3B4B9D3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0A7CB5AA" w14:textId="7E97EEE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D3E0739" w:rsidP="1BD167A1" w:rsidRDefault="6D3E0739" w14:paraId="0D79DF55" w14:textId="23C9992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555FB161" w14:textId="06C146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D3E0739" w:rsidP="1BD167A1" w:rsidRDefault="6D3E0739" w14:paraId="35954DA0" w14:textId="149A9AD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6B50CCC7" w14:textId="77C6430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p w:rsidR="1BD167A1" w:rsidP="1BD167A1" w:rsidRDefault="1BD167A1" w14:paraId="63E2F6DA" w14:textId="4A736FDB">
      <w:pPr>
        <w:pStyle w:val="Normal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841d7cc2dbe41ab"/>
      <w:footerReference w:type="default" r:id="R99eec0e0d5144f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7B5B008E">
      <w:trPr>
        <w:trHeight w:val="300"/>
      </w:trPr>
      <w:tc>
        <w:tcPr>
          <w:tcW w:w="3120" w:type="dxa"/>
          <w:tcMar/>
        </w:tcPr>
        <w:p w:rsidR="1F21B48E" w:rsidP="1F21B48E" w:rsidRDefault="1F21B48E" w14:paraId="432FDD7A" w14:textId="100F98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38D63BA1" w14:textId="6780C79A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1F21B48E" w:rsidP="1F21B48E" w:rsidRDefault="1F21B48E" w14:paraId="1DEF274F" w14:textId="2FB4D860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3099605D" w14:textId="53B930A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40C2C804">
      <w:trPr>
        <w:trHeight w:val="300"/>
      </w:trPr>
      <w:tc>
        <w:tcPr>
          <w:tcW w:w="3120" w:type="dxa"/>
          <w:tcMar/>
        </w:tcPr>
        <w:p w:rsidR="1F21B48E" w:rsidP="1F21B48E" w:rsidRDefault="1F21B48E" w14:paraId="3A3FB4BE" w14:textId="47EF4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6D260F9B" w14:textId="191ABA2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21B48E" w:rsidP="1F21B48E" w:rsidRDefault="1F21B48E" w14:paraId="4AC389EE" w14:textId="4D51E547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2D203140" w14:textId="389FA9D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K65CNpz" int2:invalidationBookmarkName="" int2:hashCode="qeLapUIh0YvbUm" int2:id="rWAhRbIJ">
      <int2:state int2:type="AugLoop_Text_Critique" int2:value="Rejected"/>
    </int2:bookmark>
    <int2:bookmark int2:bookmarkName="_Int_YULcgshc" int2:invalidationBookmarkName="" int2:hashCode="qeLapUIh0YvbUm" int2:id="Aqo9nlUg">
      <int2:state int2:type="AugLoop_Text_Critique" int2:value="Rejected"/>
    </int2:bookmark>
    <int2:bookmark int2:bookmarkName="_Int_lP8CAUbP" int2:invalidationBookmarkName="" int2:hashCode="kX5VsmQVcR1KfO" int2:id="NGTASpKx">
      <int2:state int2:type="AugLoop_Text_Critique" int2:value="Rejected"/>
    </int2:bookmark>
    <int2:bookmark int2:bookmarkName="_Int_MnOyd7vO" int2:invalidationBookmarkName="" int2:hashCode="KkiBZTmhPlHmBx" int2:id="CTRmwpuQ">
      <int2:state int2:type="AugLoop_Text_Critique" int2:value="Rejected"/>
    </int2:bookmark>
    <int2:bookmark int2:bookmarkName="_Int_flatjcDL" int2:invalidationBookmarkName="" int2:hashCode="/BboJgyzjoh5t5" int2:id="O2GnMPGz">
      <int2:state int2:type="AugLoop_Text_Critique" int2:value="Rejected"/>
    </int2:bookmark>
    <int2:bookmark int2:bookmarkName="_Int_T9wDsdnF" int2:invalidationBookmarkName="" int2:hashCode="yL7M6Hfbydlstz" int2:id="fbi8Jba0">
      <int2:state int2:type="AugLoop_Text_Critique" int2:value="Rejected"/>
    </int2:bookmark>
    <int2:bookmark int2:bookmarkName="_Int_Uvy372Bz" int2:invalidationBookmarkName="" int2:hashCode="LpV28jHLxQx1r2" int2:id="bzw2IMUN">
      <int2:state int2:type="AugLoop_Text_Critique" int2:value="Rejected"/>
    </int2:bookmark>
    <int2:bookmark int2:bookmarkName="_Int_Bnhm4oFJ" int2:invalidationBookmarkName="" int2:hashCode="KWJxHi0Xd7nlR7" int2:id="SGdrIwRI">
      <int2:state int2:type="AugLoop_Text_Critique" int2:value="Rejected"/>
    </int2:bookmark>
    <int2:bookmark int2:bookmarkName="_Int_K1UtBwgi" int2:invalidationBookmarkName="" int2:hashCode="+l7kszVSyipd0Q" int2:id="7aTvqbpq">
      <int2:state int2:type="AugLoop_Text_Critique" int2:value="Rejected"/>
    </int2:bookmark>
    <int2:bookmark int2:bookmarkName="_Int_d61tonlU" int2:invalidationBookmarkName="" int2:hashCode="C+F4evBcZLZiN0" int2:id="9goi7ct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637ae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447e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4c81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a97f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5b1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9acf9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73536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730f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c3e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6861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af2d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8f72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447b7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fc5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e3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09DC5E"/>
    <w:rsid w:val="0109DC5E"/>
    <w:rsid w:val="02D00091"/>
    <w:rsid w:val="03C40BCB"/>
    <w:rsid w:val="051BB228"/>
    <w:rsid w:val="0629F0AB"/>
    <w:rsid w:val="07D40269"/>
    <w:rsid w:val="081ACAEB"/>
    <w:rsid w:val="081BE3FF"/>
    <w:rsid w:val="0972C2D4"/>
    <w:rsid w:val="0BE7E05A"/>
    <w:rsid w:val="1790060C"/>
    <w:rsid w:val="17DB2855"/>
    <w:rsid w:val="18540A57"/>
    <w:rsid w:val="18B1AF03"/>
    <w:rsid w:val="1BC3405C"/>
    <w:rsid w:val="1BD167A1"/>
    <w:rsid w:val="1CD87EB2"/>
    <w:rsid w:val="1EA10F5A"/>
    <w:rsid w:val="1EDBFBBB"/>
    <w:rsid w:val="1F21B48E"/>
    <w:rsid w:val="1FDAFC75"/>
    <w:rsid w:val="20D5B395"/>
    <w:rsid w:val="224CD668"/>
    <w:rsid w:val="23A0AC6B"/>
    <w:rsid w:val="2550BB15"/>
    <w:rsid w:val="28707085"/>
    <w:rsid w:val="295DF0CE"/>
    <w:rsid w:val="2A03606F"/>
    <w:rsid w:val="2C453A43"/>
    <w:rsid w:val="2E3CFAE4"/>
    <w:rsid w:val="3028FD6A"/>
    <w:rsid w:val="3B70E0A0"/>
    <w:rsid w:val="3CED0371"/>
    <w:rsid w:val="3F29D9C8"/>
    <w:rsid w:val="3F709FC4"/>
    <w:rsid w:val="40CB1057"/>
    <w:rsid w:val="416A8AA0"/>
    <w:rsid w:val="426C285F"/>
    <w:rsid w:val="455DDCEC"/>
    <w:rsid w:val="467E3486"/>
    <w:rsid w:val="46CEDBFB"/>
    <w:rsid w:val="4739B8C1"/>
    <w:rsid w:val="47DAE3D4"/>
    <w:rsid w:val="49B4AA3C"/>
    <w:rsid w:val="4B695D69"/>
    <w:rsid w:val="4D2DD0D3"/>
    <w:rsid w:val="4DDDE60D"/>
    <w:rsid w:val="4E046362"/>
    <w:rsid w:val="4FA920E3"/>
    <w:rsid w:val="4FBD8426"/>
    <w:rsid w:val="51016653"/>
    <w:rsid w:val="520CF2A4"/>
    <w:rsid w:val="53071AA5"/>
    <w:rsid w:val="5488BB9A"/>
    <w:rsid w:val="565A9FC1"/>
    <w:rsid w:val="57FEA323"/>
    <w:rsid w:val="5853517E"/>
    <w:rsid w:val="594FA786"/>
    <w:rsid w:val="5AA95A2A"/>
    <w:rsid w:val="5EF95BE0"/>
    <w:rsid w:val="613E5281"/>
    <w:rsid w:val="64681E0B"/>
    <w:rsid w:val="672318DF"/>
    <w:rsid w:val="6834F180"/>
    <w:rsid w:val="69A51BA5"/>
    <w:rsid w:val="6B4208D4"/>
    <w:rsid w:val="6C543694"/>
    <w:rsid w:val="6D3E0739"/>
    <w:rsid w:val="6DDCC824"/>
    <w:rsid w:val="6EBC9CD2"/>
    <w:rsid w:val="712CACD8"/>
    <w:rsid w:val="723400F0"/>
    <w:rsid w:val="73920E45"/>
    <w:rsid w:val="7617E0B4"/>
    <w:rsid w:val="7688EE70"/>
    <w:rsid w:val="784FDE33"/>
    <w:rsid w:val="787EAFE2"/>
    <w:rsid w:val="7884FE9F"/>
    <w:rsid w:val="7BFD025F"/>
    <w:rsid w:val="7E639BF3"/>
    <w:rsid w:val="7F71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DC5E"/>
  <w15:chartTrackingRefBased/>
  <w15:docId w15:val="{D30F19CD-F46D-449D-9EDB-E857A6F45D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834F18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841d7cc2dbe41ab" /><Relationship Type="http://schemas.openxmlformats.org/officeDocument/2006/relationships/footer" Target="footer.xml" Id="R99eec0e0d5144fd6" /><Relationship Type="http://schemas.microsoft.com/office/2020/10/relationships/intelligence" Target="intelligence2.xml" Id="Rebb467d002044594" /><Relationship Type="http://schemas.openxmlformats.org/officeDocument/2006/relationships/numbering" Target="numbering.xml" Id="R071849e34007419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1431F7AE-BA2E-4249-9F43-818D048CFDD8}"/>
</file>

<file path=customXml/itemProps2.xml><?xml version="1.0" encoding="utf-8"?>
<ds:datastoreItem xmlns:ds="http://schemas.openxmlformats.org/officeDocument/2006/customXml" ds:itemID="{1F51A801-9592-4BA6-AB1B-87914389A071}"/>
</file>

<file path=customXml/itemProps3.xml><?xml version="1.0" encoding="utf-8"?>
<ds:datastoreItem xmlns:ds="http://schemas.openxmlformats.org/officeDocument/2006/customXml" ds:itemID="{79BC4D61-C283-431C-8758-4BAA5ECB95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2024-11-30T20:39:27.0000000Z</dcterms:created>
  <dcterms:modified xsi:type="dcterms:W3CDTF">2025-01-01T20:24:06.0165025Z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