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5242534" wp14:paraId="2610E95E" wp14:textId="7F5757B9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0A611314" wp14:textId="0F013E50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01CFC319" wp14:textId="0513A965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3C479753" wp14:textId="726AC096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0586EA80" wp14:paraId="5E83D8B0" wp14:textId="4717924C">
      <w:pPr>
        <w:pStyle w:val="Normal"/>
        <w:spacing w:before="240" w:beforeAutospacing="off" w:after="240" w:afterAutospacing="off"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922EB23" w:rsidR="45B7E0D1">
        <w:rPr>
          <w:rFonts w:ascii="Calibri" w:hAnsi="Calibri" w:eastAsia="Calibri" w:cs="Calibri"/>
          <w:b w:val="1"/>
          <w:bCs w:val="1"/>
          <w:sz w:val="22"/>
          <w:szCs w:val="22"/>
        </w:rPr>
        <w:t>Subject:</w:t>
      </w:r>
      <w:r w:rsidRPr="7922EB23" w:rsidR="76B6A28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Notice of Business Wind-Down</w:t>
      </w:r>
    </w:p>
    <w:p xmlns:wp14="http://schemas.microsoft.com/office/word/2010/wordml" w:rsidP="0586EA80" wp14:paraId="580E5455" wp14:textId="1BFA26D0">
      <w:pPr>
        <w:pStyle w:val="Normal"/>
        <w:spacing w:line="276" w:lineRule="auto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586EA80" w:rsidR="45B7E0D1">
        <w:rPr>
          <w:rFonts w:ascii="Calibri" w:hAnsi="Calibri" w:eastAsia="Calibri" w:cs="Calibri"/>
          <w:sz w:val="22"/>
          <w:szCs w:val="22"/>
        </w:rPr>
        <w:t>Dear [</w:t>
      </w:r>
      <w:r w:rsidRPr="0586EA80" w:rsidR="45B7E0D1">
        <w:rPr>
          <w:rFonts w:ascii="Calibri" w:hAnsi="Calibri" w:eastAsia="Calibri" w:cs="Calibri"/>
          <w:sz w:val="22"/>
          <w:szCs w:val="22"/>
          <w:highlight w:val="yellow"/>
        </w:rPr>
        <w:t>Vendor’s Name]</w:t>
      </w:r>
      <w:r w:rsidRPr="0586EA80" w:rsidR="45B7E0D1">
        <w:rPr>
          <w:rFonts w:ascii="Calibri" w:hAnsi="Calibri" w:eastAsia="Calibri" w:cs="Calibri"/>
          <w:sz w:val="22"/>
          <w:szCs w:val="22"/>
        </w:rPr>
        <w:t>,</w:t>
      </w:r>
    </w:p>
    <w:p xmlns:wp14="http://schemas.microsoft.com/office/word/2010/wordml" w:rsidP="35242534" wp14:paraId="7077626B" wp14:textId="35A96274">
      <w:pPr>
        <w:pStyle w:val="Normal"/>
        <w:spacing w:line="276" w:lineRule="auto"/>
      </w:pPr>
      <w:r w:rsidRPr="0586EA80" w:rsidR="48B83C9B">
        <w:rPr>
          <w:rFonts w:ascii="Calibri" w:hAnsi="Calibri" w:eastAsia="Calibri" w:cs="Calibri"/>
          <w:sz w:val="22"/>
          <w:szCs w:val="22"/>
        </w:rPr>
        <w:t>We are writing to inform you that [</w:t>
      </w:r>
      <w:r w:rsidRPr="0586EA80" w:rsidR="48B83C9B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586EA80" w:rsidR="48B83C9B">
        <w:rPr>
          <w:rFonts w:ascii="Calibri" w:hAnsi="Calibri" w:eastAsia="Calibri" w:cs="Calibri"/>
          <w:sz w:val="22"/>
          <w:szCs w:val="22"/>
        </w:rPr>
        <w:t>] will be winding down its operations, with our official closing date set for [</w:t>
      </w:r>
      <w:r w:rsidRPr="0586EA80" w:rsidR="48B83C9B">
        <w:rPr>
          <w:rFonts w:ascii="Calibri" w:hAnsi="Calibri" w:eastAsia="Calibri" w:cs="Calibri"/>
          <w:sz w:val="22"/>
          <w:szCs w:val="22"/>
          <w:highlight w:val="yellow"/>
        </w:rPr>
        <w:t>CLOSING DATE</w:t>
      </w:r>
      <w:r w:rsidRPr="0586EA80" w:rsidR="48B83C9B">
        <w:rPr>
          <w:rFonts w:ascii="Calibri" w:hAnsi="Calibri" w:eastAsia="Calibri" w:cs="Calibri"/>
          <w:sz w:val="22"/>
          <w:szCs w:val="22"/>
        </w:rPr>
        <w:t>]. This decision has not been made lightly, and we are incredibly grateful for your support over the years.</w:t>
      </w:r>
    </w:p>
    <w:p xmlns:wp14="http://schemas.microsoft.com/office/word/2010/wordml" w:rsidP="0586EA80" wp14:paraId="035A9A94" wp14:textId="5178FBB9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0586EA80" w:rsidR="48B83C9B">
        <w:rPr>
          <w:rFonts w:ascii="Calibri" w:hAnsi="Calibri" w:eastAsia="Calibri" w:cs="Calibri"/>
          <w:sz w:val="22"/>
          <w:szCs w:val="22"/>
        </w:rPr>
        <w:t>As we move through this transition, please take note of the following:</w:t>
      </w:r>
    </w:p>
    <w:p xmlns:wp14="http://schemas.microsoft.com/office/word/2010/wordml" w:rsidP="0586EA80" wp14:paraId="01BC3A9A" wp14:textId="1DDC2952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0586EA80" w:rsidR="48B83C9B">
        <w:rPr>
          <w:rFonts w:ascii="Calibri" w:hAnsi="Calibri" w:eastAsia="Calibri" w:cs="Calibri"/>
          <w:sz w:val="22"/>
          <w:szCs w:val="22"/>
        </w:rPr>
        <w:t>Final orders or service requests will be accepted until [</w:t>
      </w:r>
      <w:r w:rsidRPr="0586EA80" w:rsidR="48B83C9B">
        <w:rPr>
          <w:rFonts w:ascii="Calibri" w:hAnsi="Calibri" w:eastAsia="Calibri" w:cs="Calibri"/>
          <w:sz w:val="22"/>
          <w:szCs w:val="22"/>
          <w:highlight w:val="yellow"/>
        </w:rPr>
        <w:t>FINAL ORDER DATE</w:t>
      </w:r>
      <w:r w:rsidRPr="0586EA80" w:rsidR="48B83C9B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0586EA80" wp14:paraId="6EC09B6D" wp14:textId="14882E98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0586EA80" w:rsidR="48B83C9B">
        <w:rPr>
          <w:rFonts w:ascii="Calibri" w:hAnsi="Calibri" w:eastAsia="Calibri" w:cs="Calibri"/>
          <w:sz w:val="22"/>
          <w:szCs w:val="22"/>
        </w:rPr>
        <w:t>Outstanding obligations will be fulfilled prior to closure.</w:t>
      </w:r>
    </w:p>
    <w:p xmlns:wp14="http://schemas.microsoft.com/office/word/2010/wordml" w:rsidP="0586EA80" wp14:paraId="6542C14A" wp14:textId="31BA7747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eastAsia="Calibri" w:cs="Calibri"/>
          <w:sz w:val="24"/>
          <w:szCs w:val="24"/>
        </w:rPr>
      </w:pPr>
      <w:r w:rsidRPr="0586EA80" w:rsidR="48B83C9B">
        <w:rPr>
          <w:rFonts w:ascii="Calibri" w:hAnsi="Calibri" w:eastAsia="Calibri" w:cs="Calibri"/>
          <w:sz w:val="22"/>
          <w:szCs w:val="22"/>
        </w:rPr>
        <w:t>Customer support will remain available through [</w:t>
      </w:r>
      <w:r w:rsidRPr="0586EA80" w:rsidR="48B83C9B">
        <w:rPr>
          <w:rFonts w:ascii="Calibri" w:hAnsi="Calibri" w:eastAsia="Calibri" w:cs="Calibri"/>
          <w:sz w:val="22"/>
          <w:szCs w:val="22"/>
          <w:highlight w:val="yellow"/>
        </w:rPr>
        <w:t>SUPPORT EMAIL/PHONE</w:t>
      </w:r>
      <w:r w:rsidRPr="0586EA80" w:rsidR="48B83C9B">
        <w:rPr>
          <w:rFonts w:ascii="Calibri" w:hAnsi="Calibri" w:eastAsia="Calibri" w:cs="Calibri"/>
          <w:sz w:val="22"/>
          <w:szCs w:val="22"/>
        </w:rPr>
        <w:t>] until [</w:t>
      </w:r>
      <w:r w:rsidRPr="0586EA80" w:rsidR="48B83C9B">
        <w:rPr>
          <w:rFonts w:ascii="Calibri" w:hAnsi="Calibri" w:eastAsia="Calibri" w:cs="Calibri"/>
          <w:sz w:val="22"/>
          <w:szCs w:val="22"/>
          <w:highlight w:val="yellow"/>
        </w:rPr>
        <w:t>FINAL SUPPORT DATE</w:t>
      </w:r>
      <w:r w:rsidRPr="0586EA80" w:rsidR="48B83C9B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0586EA80" wp14:paraId="5C76EDDB" wp14:textId="6F67BD2F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0586EA80" w:rsidR="48B83C9B">
        <w:rPr>
          <w:rFonts w:ascii="Calibri" w:hAnsi="Calibri" w:eastAsia="Calibri" w:cs="Calibri"/>
          <w:sz w:val="22"/>
          <w:szCs w:val="22"/>
        </w:rPr>
        <w:t>We encourage you to download or request any important records or documentation you may need before [</w:t>
      </w:r>
      <w:r w:rsidRPr="0586EA80" w:rsidR="48B83C9B">
        <w:rPr>
          <w:rFonts w:ascii="Calibri" w:hAnsi="Calibri" w:eastAsia="Calibri" w:cs="Calibri"/>
          <w:sz w:val="22"/>
          <w:szCs w:val="22"/>
          <w:highlight w:val="yellow"/>
        </w:rPr>
        <w:t>CLOSING DATE</w:t>
      </w:r>
      <w:r w:rsidRPr="0586EA80" w:rsidR="48B83C9B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35242534" wp14:paraId="1EADA525" wp14:textId="513DE351">
      <w:pPr>
        <w:pStyle w:val="Normal"/>
        <w:spacing w:line="276" w:lineRule="auto"/>
      </w:pPr>
      <w:r w:rsidRPr="0586EA80" w:rsidR="48B83C9B">
        <w:rPr>
          <w:rFonts w:ascii="Calibri" w:hAnsi="Calibri" w:eastAsia="Calibri" w:cs="Calibri"/>
          <w:sz w:val="22"/>
          <w:szCs w:val="22"/>
        </w:rPr>
        <w:t>This transition marks the end of a meaningful chapter for us. We are deeply thankful for your trust and partnership. Should you have any questions or require assistance during this time, please don’t hesitate to reach out.</w:t>
      </w:r>
    </w:p>
    <w:p xmlns:wp14="http://schemas.microsoft.com/office/word/2010/wordml" w:rsidP="35242534" wp14:paraId="435C144B" wp14:textId="375F7E25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0586EA80" w:rsidR="48B83C9B">
        <w:rPr>
          <w:rFonts w:ascii="Calibri" w:hAnsi="Calibri" w:eastAsia="Calibri" w:cs="Calibri"/>
          <w:sz w:val="22"/>
          <w:szCs w:val="22"/>
        </w:rPr>
        <w:t>Thank you again for being part of our journey.</w:t>
      </w:r>
    </w:p>
    <w:p w:rsidR="0586EA80" w:rsidP="0586EA80" w:rsidRDefault="0586EA80" w14:paraId="21A16042" w14:textId="6FAC82E7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5242534" wp14:paraId="04D9BD75" wp14:textId="145F3E15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35242534" wp14:paraId="42398D56" wp14:textId="7D98E658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5242534" wp14:paraId="447CFE5A" wp14:textId="3F2C4909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……………………………………………………….</w:t>
      </w:r>
    </w:p>
    <w:p xmlns:wp14="http://schemas.microsoft.com/office/word/2010/wordml" w:rsidP="35242534" wp14:paraId="4A5BD739" wp14:textId="7ABA3498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35242534" wp14:paraId="32B5F4DA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35242534" w:rsidR="45B7E0D1">
        <w:rPr>
          <w:rFonts w:ascii="Calibri" w:hAnsi="Calibri" w:eastAsia="Calibri" w:cs="Calibri"/>
          <w:sz w:val="22"/>
          <w:szCs w:val="22"/>
        </w:rPr>
        <w:t>Name: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6C54BAFD" wp14:textId="766207D8">
      <w:pPr>
        <w:pStyle w:val="Normal"/>
        <w:rPr>
          <w:rFonts w:ascii="Calibri" w:hAnsi="Calibri" w:eastAsia="Calibri" w:cs="Calibri"/>
          <w:sz w:val="22"/>
          <w:szCs w:val="22"/>
        </w:rPr>
      </w:pPr>
      <w:r w:rsidRPr="35242534" w:rsidR="45B7E0D1">
        <w:rPr>
          <w:rFonts w:ascii="Calibri" w:hAnsi="Calibri" w:eastAsia="Calibri" w:cs="Calibri"/>
          <w:sz w:val="22"/>
          <w:szCs w:val="22"/>
        </w:rPr>
        <w:t>Title: 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35242534" wp14:paraId="2C078E63" wp14:textId="0DE68550">
      <w:pPr>
        <w:pStyle w:val="Normal"/>
        <w:spacing w:line="276" w:lineRule="auto"/>
      </w:pPr>
      <w:r w:rsidRPr="35242534" w:rsidR="45B7E0D1">
        <w:rPr>
          <w:rFonts w:ascii="Calibri" w:hAnsi="Calibri" w:eastAsia="Calibri" w:cs="Calibri"/>
          <w:sz w:val="22"/>
          <w:szCs w:val="22"/>
        </w:rPr>
        <w:t>[</w:t>
      </w:r>
      <w:r w:rsidRPr="35242534" w:rsidR="45B7E0D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5242534" w:rsidR="45B7E0D1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765371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bbe32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3355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08fb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d2b2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c6b4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1A8FDDB"/>
    <w:rsid w:val="0237BDC6"/>
    <w:rsid w:val="047C5B3B"/>
    <w:rsid w:val="0513DF57"/>
    <w:rsid w:val="0586EA80"/>
    <w:rsid w:val="06137BCD"/>
    <w:rsid w:val="080892AB"/>
    <w:rsid w:val="097097CA"/>
    <w:rsid w:val="099AE453"/>
    <w:rsid w:val="0CC26E75"/>
    <w:rsid w:val="101FA548"/>
    <w:rsid w:val="10525EAF"/>
    <w:rsid w:val="11E8E95B"/>
    <w:rsid w:val="147ED554"/>
    <w:rsid w:val="15C01874"/>
    <w:rsid w:val="162CB45B"/>
    <w:rsid w:val="1A010924"/>
    <w:rsid w:val="1A605FA7"/>
    <w:rsid w:val="1CBC4961"/>
    <w:rsid w:val="1D9AE8D0"/>
    <w:rsid w:val="1E1907E7"/>
    <w:rsid w:val="1E7D6164"/>
    <w:rsid w:val="1E9B0E15"/>
    <w:rsid w:val="1FECA9A7"/>
    <w:rsid w:val="20569DEA"/>
    <w:rsid w:val="2173EC19"/>
    <w:rsid w:val="217D1C02"/>
    <w:rsid w:val="22043FBB"/>
    <w:rsid w:val="2439BDD4"/>
    <w:rsid w:val="252C8F59"/>
    <w:rsid w:val="262E0A51"/>
    <w:rsid w:val="28BE8FE9"/>
    <w:rsid w:val="2A372308"/>
    <w:rsid w:val="2B0D714D"/>
    <w:rsid w:val="31CBBF8D"/>
    <w:rsid w:val="32DFC3B4"/>
    <w:rsid w:val="32E937EA"/>
    <w:rsid w:val="338E88D3"/>
    <w:rsid w:val="35242534"/>
    <w:rsid w:val="36AE46A5"/>
    <w:rsid w:val="36E0274D"/>
    <w:rsid w:val="36E961DA"/>
    <w:rsid w:val="3BA74906"/>
    <w:rsid w:val="3C1231F2"/>
    <w:rsid w:val="3EBD174C"/>
    <w:rsid w:val="40508054"/>
    <w:rsid w:val="422FB3A6"/>
    <w:rsid w:val="42777E41"/>
    <w:rsid w:val="4298A7AE"/>
    <w:rsid w:val="44272A20"/>
    <w:rsid w:val="4490C0DA"/>
    <w:rsid w:val="44D6963C"/>
    <w:rsid w:val="452FD6AD"/>
    <w:rsid w:val="455D686E"/>
    <w:rsid w:val="45B7E0D1"/>
    <w:rsid w:val="46AD18A6"/>
    <w:rsid w:val="48777F31"/>
    <w:rsid w:val="48B83C9B"/>
    <w:rsid w:val="48CB664C"/>
    <w:rsid w:val="49061F42"/>
    <w:rsid w:val="4A3367EC"/>
    <w:rsid w:val="4CD9AFE9"/>
    <w:rsid w:val="4CF5D0EE"/>
    <w:rsid w:val="4DF2B708"/>
    <w:rsid w:val="4EA7F3E7"/>
    <w:rsid w:val="4EDA8E56"/>
    <w:rsid w:val="4F0D7E70"/>
    <w:rsid w:val="51C3FE9A"/>
    <w:rsid w:val="525369ED"/>
    <w:rsid w:val="5299DA82"/>
    <w:rsid w:val="533B8B11"/>
    <w:rsid w:val="55BE2858"/>
    <w:rsid w:val="57D20477"/>
    <w:rsid w:val="58CFE2C5"/>
    <w:rsid w:val="58D9357D"/>
    <w:rsid w:val="5930CC0B"/>
    <w:rsid w:val="59546930"/>
    <w:rsid w:val="5B218546"/>
    <w:rsid w:val="5CA614FD"/>
    <w:rsid w:val="5CBAC032"/>
    <w:rsid w:val="5CC72A11"/>
    <w:rsid w:val="5D1CDFDB"/>
    <w:rsid w:val="5D8568BA"/>
    <w:rsid w:val="62CB6226"/>
    <w:rsid w:val="65654FF1"/>
    <w:rsid w:val="6641EFB4"/>
    <w:rsid w:val="6716AD64"/>
    <w:rsid w:val="68AC13E8"/>
    <w:rsid w:val="6B5B4795"/>
    <w:rsid w:val="6BB1D8A1"/>
    <w:rsid w:val="6BCE649C"/>
    <w:rsid w:val="6BE450F8"/>
    <w:rsid w:val="6D3EA332"/>
    <w:rsid w:val="7219C25E"/>
    <w:rsid w:val="740FD255"/>
    <w:rsid w:val="762C06B5"/>
    <w:rsid w:val="764AC237"/>
    <w:rsid w:val="76B6A284"/>
    <w:rsid w:val="76BE6DBE"/>
    <w:rsid w:val="78A6B2E8"/>
    <w:rsid w:val="7922EB23"/>
    <w:rsid w:val="7A0B10F8"/>
    <w:rsid w:val="7A0F036A"/>
    <w:rsid w:val="7A34C6E6"/>
    <w:rsid w:val="7A4D23E2"/>
    <w:rsid w:val="7AA69FA9"/>
    <w:rsid w:val="7ACE47FF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2025-04-05T12:52:13.7831621Z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