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7CE94425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75CD59" w:rsidP="7CE94425" w:rsidRDefault="4275CD59" w14:paraId="354A6B7B" w14:textId="1DAE934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E94425" w:rsidR="4275C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Response to Your Complaint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CE94425" w:rsidR="2A8223E8">
        <w:rPr>
          <w:rFonts w:ascii="Calibri" w:hAnsi="Calibri" w:eastAsia="Calibri" w:cs="Calibri"/>
          <w:sz w:val="22"/>
          <w:szCs w:val="22"/>
        </w:rPr>
        <w:t>Dear [</w:t>
      </w:r>
      <w:r w:rsidRPr="7CE94425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7CE94425" w:rsidR="2A8223E8">
        <w:rPr>
          <w:rFonts w:ascii="Calibri" w:hAnsi="Calibri" w:eastAsia="Calibri" w:cs="Calibri"/>
          <w:sz w:val="22"/>
          <w:szCs w:val="22"/>
        </w:rPr>
        <w:t>],</w:t>
      </w:r>
    </w:p>
    <w:p w:rsidR="39789026" w:rsidP="36914D27" w:rsidRDefault="39789026" w14:paraId="347E669D" w14:textId="6BE28ADA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sz w:val="22"/>
          <w:szCs w:val="22"/>
        </w:rPr>
        <w:t>We are writing to inform you of an upcoming adjustment to our pricing structure, effective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36914D27" w:rsidR="39789026">
        <w:rPr>
          <w:rFonts w:ascii="Calibri" w:hAnsi="Calibri" w:eastAsia="Calibri" w:cs="Calibri"/>
          <w:sz w:val="22"/>
          <w:szCs w:val="22"/>
        </w:rPr>
        <w:t>]. This decision has been made to continue delivering the high-quality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products/services</w:t>
      </w:r>
      <w:r w:rsidRPr="36914D27" w:rsidR="39789026">
        <w:rPr>
          <w:rFonts w:ascii="Calibri" w:hAnsi="Calibri" w:eastAsia="Calibri" w:cs="Calibri"/>
          <w:sz w:val="22"/>
          <w:szCs w:val="22"/>
        </w:rPr>
        <w:t>] you expect from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9789026">
        <w:rPr>
          <w:rFonts w:ascii="Calibri" w:hAnsi="Calibri" w:eastAsia="Calibri" w:cs="Calibri"/>
          <w:sz w:val="22"/>
          <w:szCs w:val="22"/>
        </w:rPr>
        <w:t>], while accounting for [</w:t>
      </w:r>
      <w:r w:rsidRPr="36914D27" w:rsidR="3978902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reason for the increase, e.g., “rising operational costs” or “improvements to our offerings</w:t>
      </w:r>
      <w:r w:rsidRPr="36914D27" w:rsidR="39789026">
        <w:rPr>
          <w:rFonts w:ascii="Calibri" w:hAnsi="Calibri" w:eastAsia="Calibri" w:cs="Calibri"/>
          <w:sz w:val="22"/>
          <w:szCs w:val="22"/>
        </w:rPr>
        <w:t>”].</w:t>
      </w:r>
    </w:p>
    <w:p w:rsidR="39789026" w:rsidP="36914D27" w:rsidRDefault="39789026" w14:paraId="63A95398" w14:textId="05409723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b w:val="1"/>
          <w:bCs w:val="1"/>
          <w:sz w:val="22"/>
          <w:szCs w:val="22"/>
        </w:rPr>
        <w:t>New Pricing Details</w:t>
      </w:r>
      <w:r w:rsidRPr="36914D27" w:rsidR="39789026">
        <w:rPr>
          <w:rFonts w:ascii="Calibri" w:hAnsi="Calibri" w:eastAsia="Calibri" w:cs="Calibri"/>
          <w:sz w:val="22"/>
          <w:szCs w:val="22"/>
        </w:rPr>
        <w:t>:</w:t>
      </w:r>
    </w:p>
    <w:p w:rsidR="39789026" w:rsidP="36914D27" w:rsidRDefault="39789026" w14:paraId="0AB386B3" w14:textId="31223B35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36914D27" w:rsidR="39789026">
        <w:rPr>
          <w:rFonts w:ascii="Calibri" w:hAnsi="Calibri" w:eastAsia="Calibri" w:cs="Calibri"/>
          <w:sz w:val="22"/>
          <w:szCs w:val="22"/>
        </w:rPr>
        <w:t>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36914D27" w:rsidR="39789026">
        <w:rPr>
          <w:rFonts w:ascii="Calibri" w:hAnsi="Calibri" w:eastAsia="Calibri" w:cs="Calibri"/>
          <w:sz w:val="22"/>
          <w:szCs w:val="22"/>
        </w:rPr>
        <w:t xml:space="preserve">]: From </w:t>
      </w:r>
      <w:r w:rsidRPr="36914D27" w:rsidR="39789026">
        <w:rPr>
          <w:rFonts w:ascii="Calibri" w:hAnsi="Calibri" w:eastAsia="Calibri" w:cs="Calibri"/>
          <w:i w:val="0"/>
          <w:iCs w:val="0"/>
          <w:sz w:val="22"/>
          <w:szCs w:val="22"/>
        </w:rPr>
        <w:t>[</w:t>
      </w:r>
      <w:r w:rsidRPr="36914D27" w:rsidR="39789026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Current Price</w:t>
      </w:r>
      <w:r w:rsidRPr="36914D27" w:rsidR="39789026">
        <w:rPr>
          <w:rFonts w:ascii="Calibri" w:hAnsi="Calibri" w:eastAsia="Calibri" w:cs="Calibri"/>
          <w:sz w:val="22"/>
          <w:szCs w:val="22"/>
        </w:rPr>
        <w:t>] to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New Price</w:t>
      </w:r>
      <w:r w:rsidRPr="36914D27" w:rsidR="39789026">
        <w:rPr>
          <w:rFonts w:ascii="Calibri" w:hAnsi="Calibri" w:eastAsia="Calibri" w:cs="Calibri"/>
          <w:sz w:val="22"/>
          <w:szCs w:val="22"/>
        </w:rPr>
        <w:t>]</w:t>
      </w:r>
    </w:p>
    <w:p w:rsidR="39789026" w:rsidP="36914D27" w:rsidRDefault="39789026" w14:paraId="18CDE836" w14:textId="41F3D674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36914D27" w:rsidR="39789026">
        <w:rPr>
          <w:rFonts w:ascii="Calibri" w:hAnsi="Calibri" w:eastAsia="Calibri" w:cs="Calibri"/>
          <w:sz w:val="22"/>
          <w:szCs w:val="22"/>
        </w:rPr>
        <w:t>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36914D27" w:rsidR="39789026">
        <w:rPr>
          <w:rFonts w:ascii="Calibri" w:hAnsi="Calibri" w:eastAsia="Calibri" w:cs="Calibri"/>
          <w:sz w:val="22"/>
          <w:szCs w:val="22"/>
        </w:rPr>
        <w:t>]: From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Current Price</w:t>
      </w:r>
      <w:r w:rsidRPr="36914D27" w:rsidR="39789026">
        <w:rPr>
          <w:rFonts w:ascii="Calibri" w:hAnsi="Calibri" w:eastAsia="Calibri" w:cs="Calibri"/>
          <w:sz w:val="22"/>
          <w:szCs w:val="22"/>
        </w:rPr>
        <w:t>] to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New Price</w:t>
      </w:r>
      <w:r w:rsidRPr="36914D27" w:rsidR="39789026">
        <w:rPr>
          <w:rFonts w:ascii="Calibri" w:hAnsi="Calibri" w:eastAsia="Calibri" w:cs="Calibri"/>
          <w:sz w:val="22"/>
          <w:szCs w:val="22"/>
        </w:rPr>
        <w:t>]</w:t>
      </w:r>
    </w:p>
    <w:p w:rsidR="39789026" w:rsidP="36914D27" w:rsidRDefault="39789026" w14:paraId="5256707E" w14:textId="15988E4B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b w:val="1"/>
          <w:bCs w:val="1"/>
          <w:sz w:val="22"/>
          <w:szCs w:val="22"/>
        </w:rPr>
        <w:t>What This Means for You</w:t>
      </w:r>
      <w:r w:rsidRPr="36914D27" w:rsidR="39789026">
        <w:rPr>
          <w:rFonts w:ascii="Calibri" w:hAnsi="Calibri" w:eastAsia="Calibri" w:cs="Calibri"/>
          <w:sz w:val="22"/>
          <w:szCs w:val="22"/>
        </w:rPr>
        <w:t>:</w:t>
      </w:r>
    </w:p>
    <w:p w:rsidR="39789026" w:rsidP="36914D27" w:rsidRDefault="39789026" w14:paraId="4EA7AC23" w14:textId="4BF9CA81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sz w:val="22"/>
          <w:szCs w:val="22"/>
        </w:rPr>
        <w:t>If you are currently subscribed to a plan or service, the new pricing will be reflected in your next billing cycle starting on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6914D27" w:rsidR="39789026">
        <w:rPr>
          <w:rFonts w:ascii="Calibri" w:hAnsi="Calibri" w:eastAsia="Calibri" w:cs="Calibri"/>
          <w:sz w:val="22"/>
          <w:szCs w:val="22"/>
        </w:rPr>
        <w:t>]. For one-time purchases, the new rates will apply to orders placed on or after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6914D27" w:rsidR="39789026">
        <w:rPr>
          <w:rFonts w:ascii="Calibri" w:hAnsi="Calibri" w:eastAsia="Calibri" w:cs="Calibri"/>
          <w:sz w:val="22"/>
          <w:szCs w:val="22"/>
        </w:rPr>
        <w:t>].</w:t>
      </w:r>
    </w:p>
    <w:p w:rsidR="39789026" w:rsidP="36914D27" w:rsidRDefault="39789026" w14:paraId="4B87FA66" w14:textId="1357C229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sz w:val="22"/>
          <w:szCs w:val="22"/>
        </w:rPr>
        <w:t xml:space="preserve">We </w:t>
      </w:r>
      <w:r w:rsidRPr="36914D27" w:rsidR="39789026">
        <w:rPr>
          <w:rFonts w:ascii="Calibri" w:hAnsi="Calibri" w:eastAsia="Calibri" w:cs="Calibri"/>
          <w:sz w:val="22"/>
          <w:szCs w:val="22"/>
        </w:rPr>
        <w:t>remain</w:t>
      </w:r>
      <w:r w:rsidRPr="36914D27" w:rsidR="39789026">
        <w:rPr>
          <w:rFonts w:ascii="Calibri" w:hAnsi="Calibri" w:eastAsia="Calibri" w:cs="Calibri"/>
          <w:sz w:val="22"/>
          <w:szCs w:val="22"/>
        </w:rPr>
        <w:t xml:space="preserve"> committed to providing you with exceptional value and unparalleled customer support. This price adjustment ensures that we can </w:t>
      </w:r>
      <w:r w:rsidRPr="36914D27" w:rsidR="39789026">
        <w:rPr>
          <w:rFonts w:ascii="Calibri" w:hAnsi="Calibri" w:eastAsia="Calibri" w:cs="Calibri"/>
          <w:sz w:val="22"/>
          <w:szCs w:val="22"/>
        </w:rPr>
        <w:t>maintain</w:t>
      </w:r>
      <w:r w:rsidRPr="36914D27" w:rsidR="39789026">
        <w:rPr>
          <w:rFonts w:ascii="Calibri" w:hAnsi="Calibri" w:eastAsia="Calibri" w:cs="Calibri"/>
          <w:sz w:val="22"/>
          <w:szCs w:val="22"/>
        </w:rPr>
        <w:t xml:space="preserve"> and enhance the quality of our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products/services</w:t>
      </w:r>
      <w:r w:rsidRPr="36914D27" w:rsidR="39789026">
        <w:rPr>
          <w:rFonts w:ascii="Calibri" w:hAnsi="Calibri" w:eastAsia="Calibri" w:cs="Calibri"/>
          <w:sz w:val="22"/>
          <w:szCs w:val="22"/>
        </w:rPr>
        <w:t>], including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specific improvements or features, if applicable</w:t>
      </w:r>
      <w:r w:rsidRPr="36914D27" w:rsidR="39789026">
        <w:rPr>
          <w:rFonts w:ascii="Calibri" w:hAnsi="Calibri" w:eastAsia="Calibri" w:cs="Calibri"/>
          <w:sz w:val="22"/>
          <w:szCs w:val="22"/>
        </w:rPr>
        <w:t>].</w:t>
      </w:r>
    </w:p>
    <w:p w:rsidR="39789026" w:rsidP="36914D27" w:rsidRDefault="39789026" w14:paraId="2176AE6D" w14:textId="3935E6BC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sz w:val="22"/>
          <w:szCs w:val="22"/>
        </w:rPr>
        <w:t xml:space="preserve">If you have any questions or concerns </w:t>
      </w:r>
      <w:r w:rsidRPr="36914D27" w:rsidR="39789026">
        <w:rPr>
          <w:rFonts w:ascii="Calibri" w:hAnsi="Calibri" w:eastAsia="Calibri" w:cs="Calibri"/>
          <w:sz w:val="22"/>
          <w:szCs w:val="22"/>
        </w:rPr>
        <w:t>regarding</w:t>
      </w:r>
      <w:r w:rsidRPr="36914D27" w:rsidR="39789026">
        <w:rPr>
          <w:rFonts w:ascii="Calibri" w:hAnsi="Calibri" w:eastAsia="Calibri" w:cs="Calibri"/>
          <w:sz w:val="22"/>
          <w:szCs w:val="22"/>
        </w:rPr>
        <w:t xml:space="preserve"> this change, please </w:t>
      </w:r>
      <w:r w:rsidRPr="36914D27" w:rsidR="39789026">
        <w:rPr>
          <w:rFonts w:ascii="Calibri" w:hAnsi="Calibri" w:eastAsia="Calibri" w:cs="Calibri"/>
          <w:sz w:val="22"/>
          <w:szCs w:val="22"/>
        </w:rPr>
        <w:t>don’t</w:t>
      </w:r>
      <w:r w:rsidRPr="36914D27" w:rsidR="39789026">
        <w:rPr>
          <w:rFonts w:ascii="Calibri" w:hAnsi="Calibri" w:eastAsia="Calibri" w:cs="Calibri"/>
          <w:sz w:val="22"/>
          <w:szCs w:val="22"/>
        </w:rPr>
        <w:t xml:space="preserve"> hesitate to contact our team at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6914D27" w:rsidR="39789026">
        <w:rPr>
          <w:rFonts w:ascii="Calibri" w:hAnsi="Calibri" w:eastAsia="Calibri" w:cs="Calibri"/>
          <w:sz w:val="22"/>
          <w:szCs w:val="22"/>
        </w:rPr>
        <w:t>]. We truly value your business and appreciate your understanding.</w:t>
      </w:r>
    </w:p>
    <w:p w:rsidR="39789026" w:rsidP="36914D27" w:rsidRDefault="39789026" w14:paraId="4133B1F7" w14:textId="559865FA">
      <w:pPr>
        <w:pStyle w:val="Normal"/>
        <w:spacing w:line="276" w:lineRule="auto"/>
        <w:jc w:val="both"/>
      </w:pPr>
      <w:r w:rsidRPr="36914D27" w:rsidR="39789026">
        <w:rPr>
          <w:rFonts w:ascii="Calibri" w:hAnsi="Calibri" w:eastAsia="Calibri" w:cs="Calibri"/>
          <w:sz w:val="22"/>
          <w:szCs w:val="22"/>
        </w:rPr>
        <w:t>Thank you for your continued trust in [</w:t>
      </w:r>
      <w:r w:rsidRPr="36914D27" w:rsidR="3978902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9789026">
        <w:rPr>
          <w:rFonts w:ascii="Calibri" w:hAnsi="Calibri" w:eastAsia="Calibri" w:cs="Calibri"/>
          <w:sz w:val="22"/>
          <w:szCs w:val="22"/>
        </w:rPr>
        <w:t>]. We look forward to serving you in the future.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70029184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3E39652" w:rsidP="70029184" w:rsidRDefault="53E39652" w14:paraId="60C0CE5D" w14:textId="47A388A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029184" w:rsidR="53E396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70029184" w:rsidP="70029184" w:rsidRDefault="70029184" w14:paraId="05352688" w14:textId="589D590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8775406"/>
    <w:rsid w:val="08C7A9BE"/>
    <w:rsid w:val="0C3C0F08"/>
    <w:rsid w:val="119ECFC6"/>
    <w:rsid w:val="128B01C2"/>
    <w:rsid w:val="204EF07A"/>
    <w:rsid w:val="224BD162"/>
    <w:rsid w:val="24D68413"/>
    <w:rsid w:val="2A8223E8"/>
    <w:rsid w:val="2ACEEA43"/>
    <w:rsid w:val="2C503E66"/>
    <w:rsid w:val="3504E3D9"/>
    <w:rsid w:val="36914D27"/>
    <w:rsid w:val="37808456"/>
    <w:rsid w:val="39471D8D"/>
    <w:rsid w:val="39789026"/>
    <w:rsid w:val="3C215B05"/>
    <w:rsid w:val="4275CD59"/>
    <w:rsid w:val="43D65817"/>
    <w:rsid w:val="47786883"/>
    <w:rsid w:val="486E547B"/>
    <w:rsid w:val="4DF96B5F"/>
    <w:rsid w:val="53E39652"/>
    <w:rsid w:val="5F15C8B8"/>
    <w:rsid w:val="645EABB4"/>
    <w:rsid w:val="70029184"/>
    <w:rsid w:val="711B757C"/>
    <w:rsid w:val="755BBF57"/>
    <w:rsid w:val="763E9306"/>
    <w:rsid w:val="79B4619E"/>
    <w:rsid w:val="7A98F299"/>
    <w:rsid w:val="7CE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2024-12-25T11:56:58.4991338Z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