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34B730A2">
      <w:pPr>
        <w:spacing w:line="276" w:lineRule="auto"/>
        <w:jc w:val="both"/>
        <w:rPr>
          <w:rFonts w:ascii="Calibri" w:hAnsi="Calibri" w:eastAsia="Calibri" w:cs="Calibri"/>
          <w:b w:val="0"/>
          <w:bCs w:val="0"/>
          <w:sz w:val="22"/>
          <w:szCs w:val="22"/>
        </w:rPr>
      </w:pPr>
      <w:r w:rsidRPr="52F21841" w:rsidR="695F78BC">
        <w:rPr>
          <w:rFonts w:ascii="Calibri" w:hAnsi="Calibri" w:eastAsia="Calibri" w:cs="Calibri"/>
          <w:b w:val="0"/>
          <w:bCs w:val="0"/>
          <w:sz w:val="22"/>
          <w:szCs w:val="22"/>
        </w:rPr>
        <w:t>[</w:t>
      </w:r>
      <w:r w:rsidRPr="52F21841" w:rsidR="7FA4B1F3">
        <w:rPr>
          <w:rFonts w:ascii="Calibri" w:hAnsi="Calibri" w:eastAsia="Calibri" w:cs="Calibri"/>
          <w:b w:val="0"/>
          <w:bCs w:val="0"/>
          <w:sz w:val="22"/>
          <w:szCs w:val="22"/>
          <w:highlight w:val="yellow"/>
        </w:rPr>
        <w:t>EMPLOYER'S NAME</w:t>
      </w:r>
      <w:r w:rsidRPr="52F21841"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5C9ED240">
      <w:pPr>
        <w:pStyle w:val="Normal"/>
        <w:spacing w:line="276" w:lineRule="auto"/>
        <w:jc w:val="both"/>
        <w:rPr>
          <w:rFonts w:ascii="Calibri" w:hAnsi="Calibri" w:eastAsia="Calibri" w:cs="Calibri"/>
          <w:b w:val="0"/>
          <w:bCs w:val="0"/>
          <w:sz w:val="22"/>
          <w:szCs w:val="22"/>
        </w:rPr>
      </w:pPr>
      <w:r w:rsidRPr="52F21841" w:rsidR="695F78BC">
        <w:rPr>
          <w:rFonts w:ascii="Calibri" w:hAnsi="Calibri" w:eastAsia="Calibri" w:cs="Calibri"/>
          <w:b w:val="0"/>
          <w:bCs w:val="0"/>
          <w:sz w:val="22"/>
          <w:szCs w:val="22"/>
        </w:rPr>
        <w:t>To support eligible employees, [</w:t>
      </w:r>
      <w:r w:rsidRPr="52F21841" w:rsidR="7FA4B1F3">
        <w:rPr>
          <w:rFonts w:ascii="Calibri" w:hAnsi="Calibri" w:eastAsia="Calibri" w:cs="Calibri"/>
          <w:b w:val="0"/>
          <w:bCs w:val="0"/>
          <w:sz w:val="22"/>
          <w:szCs w:val="22"/>
          <w:highlight w:val="yellow"/>
        </w:rPr>
        <w:t>EMPLOYER'S NAME</w:t>
      </w:r>
      <w:r w:rsidRPr="52F21841"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52F21841" w:rsidR="72E967F7">
        <w:rPr>
          <w:rFonts w:ascii="Calibri" w:hAnsi="Calibri" w:eastAsia="Calibri" w:cs="Calibri"/>
          <w:b w:val="0"/>
          <w:bCs w:val="0"/>
          <w:sz w:val="22"/>
          <w:szCs w:val="22"/>
        </w:rPr>
        <w:t xml:space="preserve"> and</w:t>
      </w:r>
      <w:r w:rsidRPr="52F21841" w:rsidR="695F78BC">
        <w:rPr>
          <w:rFonts w:ascii="Calibri" w:hAnsi="Calibri" w:eastAsia="Calibri" w:cs="Calibri"/>
          <w:b w:val="0"/>
          <w:bCs w:val="0"/>
          <w:sz w:val="22"/>
          <w:szCs w:val="22"/>
        </w:rPr>
        <w:t xml:space="preserve"> Americans with Disabilities Act (ADA)</w:t>
      </w:r>
      <w:r w:rsidRPr="52F21841" w:rsidR="6BB11E4F">
        <w:rPr>
          <w:rFonts w:ascii="Calibri" w:hAnsi="Calibri" w:eastAsia="Calibri" w:cs="Calibri"/>
          <w:b w:val="0"/>
          <w:bCs w:val="0"/>
          <w:sz w:val="22"/>
          <w:szCs w:val="22"/>
        </w:rPr>
        <w:t>.</w:t>
      </w:r>
    </w:p>
    <w:p w:rsidR="48369045" w:rsidP="15971941" w:rsidRDefault="48369045" w14:paraId="6DBA9188" w14:textId="2B9235A7">
      <w:pPr>
        <w:pStyle w:val="Normal"/>
        <w:spacing w:line="276" w:lineRule="auto"/>
        <w:jc w:val="both"/>
        <w:rPr>
          <w:rFonts w:ascii="Calibri" w:hAnsi="Calibri" w:eastAsia="Calibri" w:cs="Calibri"/>
          <w:b w:val="0"/>
          <w:bCs w:val="0"/>
          <w:sz w:val="22"/>
          <w:szCs w:val="22"/>
        </w:rPr>
      </w:pPr>
      <w:r w:rsidRPr="3CD6BEA0" w:rsidR="48369045">
        <w:rPr>
          <w:rFonts w:ascii="Calibri" w:hAnsi="Calibri" w:eastAsia="Calibri" w:cs="Calibri"/>
          <w:b w:val="0"/>
          <w:bCs w:val="0"/>
          <w:sz w:val="22"/>
          <w:szCs w:val="22"/>
        </w:rPr>
        <w:t xml:space="preserve">This policy </w:t>
      </w:r>
      <w:r w:rsidRPr="3CD6BEA0" w:rsidR="48369045">
        <w:rPr>
          <w:rFonts w:ascii="Calibri" w:hAnsi="Calibri" w:eastAsia="Calibri" w:cs="Calibri"/>
          <w:b w:val="0"/>
          <w:bCs w:val="0"/>
          <w:sz w:val="22"/>
          <w:szCs w:val="22"/>
        </w:rPr>
        <w:t>complies with</w:t>
      </w:r>
      <w:r w:rsidRPr="3CD6BEA0" w:rsidR="48369045">
        <w:rPr>
          <w:rFonts w:ascii="Calibri" w:hAnsi="Calibri" w:eastAsia="Calibri" w:cs="Calibri"/>
          <w:b w:val="0"/>
          <w:bCs w:val="0"/>
          <w:sz w:val="22"/>
          <w:szCs w:val="22"/>
        </w:rPr>
        <w:t xml:space="preserve"> all applicable </w:t>
      </w:r>
      <w:r w:rsidRPr="3CD6BEA0" w:rsidR="0EF648BA">
        <w:rPr>
          <w:rFonts w:ascii="Calibri" w:hAnsi="Calibri" w:eastAsia="Calibri" w:cs="Calibri"/>
          <w:b w:val="0"/>
          <w:bCs w:val="0"/>
          <w:sz w:val="22"/>
          <w:szCs w:val="22"/>
        </w:rPr>
        <w:t>Arkansas</w:t>
      </w:r>
      <w:r w:rsidRPr="3CD6BEA0" w:rsidR="48369045">
        <w:rPr>
          <w:rFonts w:ascii="Calibri" w:hAnsi="Calibri" w:eastAsia="Calibri" w:cs="Calibri"/>
          <w:b w:val="0"/>
          <w:bCs w:val="0"/>
          <w:sz w:val="22"/>
          <w:szCs w:val="22"/>
        </w:rPr>
        <w:t xml:space="preserve"> laws </w:t>
      </w:r>
      <w:r w:rsidRPr="3CD6BEA0" w:rsidR="48369045">
        <w:rPr>
          <w:rFonts w:ascii="Calibri" w:hAnsi="Calibri" w:eastAsia="Calibri" w:cs="Calibri"/>
          <w:b w:val="0"/>
          <w:bCs w:val="0"/>
          <w:sz w:val="22"/>
          <w:szCs w:val="22"/>
        </w:rPr>
        <w:t>regarding</w:t>
      </w:r>
      <w:r w:rsidRPr="3CD6BEA0"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39EFBD4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2F21841" w:rsidR="226B814E">
        <w:rPr>
          <w:rFonts w:ascii="Calibri" w:hAnsi="Calibri" w:eastAsia="Calibri" w:cs="Calibri"/>
          <w:b w:val="0"/>
          <w:bCs w:val="0"/>
          <w:sz w:val="22"/>
          <w:szCs w:val="22"/>
          <w:u w:val="none"/>
        </w:rPr>
        <w:t>[</w:t>
      </w:r>
      <w:r w:rsidRPr="52F21841" w:rsidR="7FA4B1F3">
        <w:rPr>
          <w:rFonts w:ascii="Calibri" w:hAnsi="Calibri" w:eastAsia="Calibri" w:cs="Calibri"/>
          <w:b w:val="0"/>
          <w:bCs w:val="0"/>
          <w:sz w:val="22"/>
          <w:szCs w:val="22"/>
          <w:highlight w:val="yellow"/>
          <w:u w:val="none"/>
        </w:rPr>
        <w:t>EMPLOYER'S NAME</w:t>
      </w:r>
      <w:r w:rsidRPr="52F21841"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52F21841" w:rsidR="226B814E">
        <w:rPr>
          <w:rFonts w:ascii="Calibri" w:hAnsi="Calibri" w:eastAsia="Calibri" w:cs="Calibri"/>
          <w:b w:val="0"/>
          <w:bCs w:val="0"/>
          <w:sz w:val="22"/>
          <w:szCs w:val="22"/>
          <w:u w:val="none"/>
        </w:rPr>
        <w:t>modified</w:t>
      </w:r>
      <w:r w:rsidRPr="52F21841" w:rsidR="226B814E">
        <w:rPr>
          <w:rFonts w:ascii="Calibri" w:hAnsi="Calibri" w:eastAsia="Calibri" w:cs="Calibri"/>
          <w:b w:val="0"/>
          <w:bCs w:val="0"/>
          <w:sz w:val="22"/>
          <w:szCs w:val="22"/>
          <w:u w:val="none"/>
        </w:rPr>
        <w:t xml:space="preserve"> job duties, or leave.</w:t>
      </w:r>
    </w:p>
    <w:p w:rsidR="226B814E" w:rsidP="15971941" w:rsidRDefault="226B814E" w14:paraId="44BB9763" w14:textId="2DB45E97">
      <w:pPr>
        <w:pStyle w:val="Normal"/>
        <w:bidi w:val="0"/>
        <w:spacing w:before="0" w:beforeAutospacing="off" w:after="160" w:afterAutospacing="off" w:line="276" w:lineRule="auto"/>
        <w:ind w:left="0" w:right="0"/>
        <w:jc w:val="both"/>
      </w:pPr>
      <w:r w:rsidRPr="52F21841" w:rsidR="226B814E">
        <w:rPr>
          <w:rFonts w:ascii="Calibri" w:hAnsi="Calibri" w:eastAsia="Calibri" w:cs="Calibri"/>
          <w:b w:val="0"/>
          <w:bCs w:val="0"/>
          <w:sz w:val="22"/>
          <w:szCs w:val="22"/>
          <w:u w:val="none"/>
        </w:rPr>
        <w:t>[</w:t>
      </w:r>
      <w:r w:rsidRPr="52F21841" w:rsidR="7FA4B1F3">
        <w:rPr>
          <w:rFonts w:ascii="Calibri" w:hAnsi="Calibri" w:eastAsia="Calibri" w:cs="Calibri"/>
          <w:b w:val="0"/>
          <w:bCs w:val="0"/>
          <w:sz w:val="22"/>
          <w:szCs w:val="22"/>
          <w:highlight w:val="yellow"/>
          <w:u w:val="none"/>
        </w:rPr>
        <w:t>EMPLOYER'S NAME</w:t>
      </w:r>
      <w:r w:rsidRPr="52F21841"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52F21841" w:rsidR="226B814E">
        <w:rPr>
          <w:rFonts w:ascii="Calibri" w:hAnsi="Calibri" w:eastAsia="Calibri" w:cs="Calibri"/>
          <w:b w:val="0"/>
          <w:bCs w:val="0"/>
          <w:sz w:val="22"/>
          <w:szCs w:val="22"/>
          <w:u w:val="none"/>
        </w:rPr>
        <w:t>a reasonable</w:t>
      </w:r>
      <w:bookmarkEnd w:id="1029109313"/>
      <w:r w:rsidRPr="52F21841"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0E2866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2F21841" w:rsidR="5AF2F33D">
        <w:rPr>
          <w:rFonts w:ascii="Calibri" w:hAnsi="Calibri" w:eastAsia="Calibri" w:cs="Calibri"/>
          <w:b w:val="0"/>
          <w:bCs w:val="0"/>
          <w:sz w:val="22"/>
          <w:szCs w:val="22"/>
          <w:u w:val="none"/>
        </w:rPr>
        <w:t>[</w:t>
      </w:r>
      <w:r w:rsidRPr="52F21841" w:rsidR="5AF2F33D">
        <w:rPr>
          <w:rFonts w:ascii="Calibri" w:hAnsi="Calibri" w:eastAsia="Calibri" w:cs="Calibri"/>
          <w:b w:val="0"/>
          <w:bCs w:val="0"/>
          <w:sz w:val="22"/>
          <w:szCs w:val="22"/>
          <w:highlight w:val="yellow"/>
          <w:u w:val="none"/>
        </w:rPr>
        <w:t>During pregnancy and parental leave, employees will receive their regular rate of pay from [</w:t>
      </w:r>
      <w:r w:rsidRPr="52F21841" w:rsidR="7FA4B1F3">
        <w:rPr>
          <w:rFonts w:ascii="Calibri" w:hAnsi="Calibri" w:eastAsia="Calibri" w:cs="Calibri"/>
          <w:b w:val="0"/>
          <w:bCs w:val="0"/>
          <w:sz w:val="22"/>
          <w:szCs w:val="22"/>
          <w:highlight w:val="yellow"/>
          <w:u w:val="none"/>
        </w:rPr>
        <w:t>EMPLOYER'S NAME</w:t>
      </w:r>
      <w:r w:rsidRPr="52F21841" w:rsidR="5AF2F33D">
        <w:rPr>
          <w:rFonts w:ascii="Calibri" w:hAnsi="Calibri" w:eastAsia="Calibri" w:cs="Calibri"/>
          <w:b w:val="0"/>
          <w:bCs w:val="0"/>
          <w:sz w:val="22"/>
          <w:szCs w:val="22"/>
          <w:highlight w:val="yellow"/>
          <w:u w:val="none"/>
        </w:rPr>
        <w:t xml:space="preserve">] for up to [LENGTH OF TIME]. Employees may also use </w:t>
      </w:r>
      <w:r w:rsidRPr="52F21841" w:rsidR="5AF2F33D">
        <w:rPr>
          <w:rFonts w:ascii="Calibri" w:hAnsi="Calibri" w:eastAsia="Calibri" w:cs="Calibri"/>
          <w:b w:val="0"/>
          <w:bCs w:val="0"/>
          <w:sz w:val="22"/>
          <w:szCs w:val="22"/>
          <w:highlight w:val="yellow"/>
          <w:u w:val="none"/>
        </w:rPr>
        <w:t>accrued</w:t>
      </w:r>
      <w:r w:rsidRPr="52F21841" w:rsidR="5AF2F33D">
        <w:rPr>
          <w:rFonts w:ascii="Calibri" w:hAnsi="Calibri" w:eastAsia="Calibri" w:cs="Calibri"/>
          <w:b w:val="0"/>
          <w:bCs w:val="0"/>
          <w:sz w:val="22"/>
          <w:szCs w:val="22"/>
          <w:highlight w:val="yellow"/>
          <w:u w:val="none"/>
        </w:rPr>
        <w:t xml:space="preserve"> but unused vacation or other paid time off during their leave.</w:t>
      </w:r>
      <w:r w:rsidRPr="52F21841"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28E99CA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2F21841" w:rsidR="5AF2F33D">
        <w:rPr>
          <w:rFonts w:ascii="Calibri" w:hAnsi="Calibri" w:eastAsia="Calibri" w:cs="Calibri"/>
          <w:b w:val="0"/>
          <w:bCs w:val="0"/>
          <w:sz w:val="22"/>
          <w:szCs w:val="22"/>
          <w:u w:val="none"/>
        </w:rPr>
        <w:t>[</w:t>
      </w:r>
      <w:r w:rsidRPr="52F21841" w:rsidR="5AF2F33D">
        <w:rPr>
          <w:rFonts w:ascii="Calibri" w:hAnsi="Calibri" w:eastAsia="Calibri" w:cs="Calibri"/>
          <w:b w:val="0"/>
          <w:bCs w:val="0"/>
          <w:sz w:val="22"/>
          <w:szCs w:val="22"/>
          <w:highlight w:val="yellow"/>
          <w:u w:val="none"/>
        </w:rPr>
        <w:t>During pregnancy and parental leave, employees will receive their regular rate of pay from [</w:t>
      </w:r>
      <w:r w:rsidRPr="52F21841" w:rsidR="7FA4B1F3">
        <w:rPr>
          <w:rFonts w:ascii="Calibri" w:hAnsi="Calibri" w:eastAsia="Calibri" w:cs="Calibri"/>
          <w:b w:val="0"/>
          <w:bCs w:val="0"/>
          <w:sz w:val="22"/>
          <w:szCs w:val="22"/>
          <w:highlight w:val="yellow"/>
          <w:u w:val="none"/>
        </w:rPr>
        <w:t>EMPLOYER'S NAME</w:t>
      </w:r>
      <w:r w:rsidRPr="52F21841" w:rsidR="5AF2F33D">
        <w:rPr>
          <w:rFonts w:ascii="Calibri" w:hAnsi="Calibri" w:eastAsia="Calibri" w:cs="Calibri"/>
          <w:b w:val="0"/>
          <w:bCs w:val="0"/>
          <w:sz w:val="22"/>
          <w:szCs w:val="22"/>
          <w:highlight w:val="yellow"/>
          <w:u w:val="none"/>
        </w:rPr>
        <w:t xml:space="preserve">] for up to [LENGTH OF TIME]. Employees may also use </w:t>
      </w:r>
      <w:r w:rsidRPr="52F21841" w:rsidR="5AF2F33D">
        <w:rPr>
          <w:rFonts w:ascii="Calibri" w:hAnsi="Calibri" w:eastAsia="Calibri" w:cs="Calibri"/>
          <w:b w:val="0"/>
          <w:bCs w:val="0"/>
          <w:sz w:val="22"/>
          <w:szCs w:val="22"/>
          <w:highlight w:val="yellow"/>
          <w:u w:val="none"/>
        </w:rPr>
        <w:t>accrued</w:t>
      </w:r>
      <w:r w:rsidRPr="52F21841" w:rsidR="5AF2F33D">
        <w:rPr>
          <w:rFonts w:ascii="Calibri" w:hAnsi="Calibri" w:eastAsia="Calibri" w:cs="Calibri"/>
          <w:b w:val="0"/>
          <w:bCs w:val="0"/>
          <w:sz w:val="22"/>
          <w:szCs w:val="22"/>
          <w:highlight w:val="yellow"/>
          <w:u w:val="none"/>
        </w:rPr>
        <w:t xml:space="preserve"> but unused vacation or other paid time off during their leave.</w:t>
      </w:r>
      <w:r w:rsidRPr="52F21841"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4F37CC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2F21841" w:rsidR="5AF2F33D">
        <w:rPr>
          <w:rFonts w:ascii="Calibri" w:hAnsi="Calibri" w:eastAsia="Calibri" w:cs="Calibri"/>
          <w:b w:val="0"/>
          <w:bCs w:val="0"/>
          <w:sz w:val="22"/>
          <w:szCs w:val="22"/>
          <w:u w:val="none"/>
        </w:rPr>
        <w:t>While on pregnancy or parental leave, [</w:t>
      </w:r>
      <w:r w:rsidRPr="52F21841" w:rsidR="7FA4B1F3">
        <w:rPr>
          <w:rFonts w:ascii="Calibri" w:hAnsi="Calibri" w:eastAsia="Calibri" w:cs="Calibri"/>
          <w:b w:val="0"/>
          <w:bCs w:val="0"/>
          <w:sz w:val="22"/>
          <w:szCs w:val="22"/>
          <w:highlight w:val="yellow"/>
          <w:u w:val="none"/>
        </w:rPr>
        <w:t>EMPLOYER'S NAME</w:t>
      </w:r>
      <w:r w:rsidRPr="52F21841"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52F21841" w:rsidR="5AF2F33D">
        <w:rPr>
          <w:rFonts w:ascii="Calibri" w:hAnsi="Calibri" w:eastAsia="Calibri" w:cs="Calibri"/>
          <w:b w:val="0"/>
          <w:bCs w:val="0"/>
          <w:sz w:val="22"/>
          <w:szCs w:val="22"/>
          <w:u w:val="none"/>
        </w:rPr>
        <w:t>maintain</w:t>
      </w:r>
      <w:r w:rsidRPr="52F21841" w:rsidR="5AF2F33D">
        <w:rPr>
          <w:rFonts w:ascii="Calibri" w:hAnsi="Calibri" w:eastAsia="Calibri" w:cs="Calibri"/>
          <w:b w:val="0"/>
          <w:bCs w:val="0"/>
          <w:sz w:val="22"/>
          <w:szCs w:val="22"/>
          <w:u w:val="none"/>
        </w:rPr>
        <w:t xml:space="preserve"> the same rights and benefits as those on [</w:t>
      </w:r>
      <w:r w:rsidRPr="52F21841" w:rsidR="5AF2F33D">
        <w:rPr>
          <w:rFonts w:ascii="Calibri" w:hAnsi="Calibri" w:eastAsia="Calibri" w:cs="Calibri"/>
          <w:b w:val="0"/>
          <w:bCs w:val="0"/>
          <w:sz w:val="22"/>
          <w:szCs w:val="22"/>
          <w:highlight w:val="yellow"/>
          <w:u w:val="none"/>
        </w:rPr>
        <w:t>a paid/an unpaid</w:t>
      </w:r>
      <w:r w:rsidRPr="52F21841"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62009076">
      <w:pPr>
        <w:pStyle w:val="Normal"/>
        <w:bidi w:val="0"/>
        <w:spacing w:before="0" w:beforeAutospacing="off" w:after="160" w:afterAutospacing="off" w:line="276" w:lineRule="auto"/>
        <w:ind w:left="0" w:right="0"/>
        <w:jc w:val="both"/>
      </w:pPr>
      <w:r w:rsidRPr="52F21841" w:rsidR="3C01835B">
        <w:rPr>
          <w:rFonts w:ascii="Calibri" w:hAnsi="Calibri" w:eastAsia="Calibri" w:cs="Calibri"/>
          <w:b w:val="0"/>
          <w:bCs w:val="0"/>
          <w:sz w:val="22"/>
          <w:szCs w:val="22"/>
          <w:u w:val="none"/>
        </w:rPr>
        <w:t xml:space="preserve">Nothing in this policy </w:t>
      </w:r>
      <w:r w:rsidRPr="52F21841" w:rsidR="3C01835B">
        <w:rPr>
          <w:rFonts w:ascii="Calibri" w:hAnsi="Calibri" w:eastAsia="Calibri" w:cs="Calibri"/>
          <w:b w:val="0"/>
          <w:bCs w:val="0"/>
          <w:sz w:val="22"/>
          <w:szCs w:val="22"/>
          <w:u w:val="none"/>
        </w:rPr>
        <w:t>obligates</w:t>
      </w:r>
      <w:r w:rsidRPr="52F21841" w:rsidR="3C01835B">
        <w:rPr>
          <w:rFonts w:ascii="Calibri" w:hAnsi="Calibri" w:eastAsia="Calibri" w:cs="Calibri"/>
          <w:b w:val="0"/>
          <w:bCs w:val="0"/>
          <w:sz w:val="22"/>
          <w:szCs w:val="22"/>
          <w:u w:val="none"/>
        </w:rPr>
        <w:t xml:space="preserve"> [</w:t>
      </w:r>
      <w:r w:rsidRPr="52F21841" w:rsidR="7FA4B1F3">
        <w:rPr>
          <w:rFonts w:ascii="Calibri" w:hAnsi="Calibri" w:eastAsia="Calibri" w:cs="Calibri"/>
          <w:b w:val="0"/>
          <w:bCs w:val="0"/>
          <w:sz w:val="22"/>
          <w:szCs w:val="22"/>
          <w:highlight w:val="yellow"/>
          <w:u w:val="none"/>
        </w:rPr>
        <w:t>EMPLOYER'S NAME</w:t>
      </w:r>
      <w:r w:rsidRPr="52F21841"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7F5356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2F21841" w:rsidR="3C01835B">
        <w:rPr>
          <w:rFonts w:ascii="Calibri" w:hAnsi="Calibri" w:eastAsia="Calibri" w:cs="Calibri"/>
          <w:b w:val="0"/>
          <w:bCs w:val="0"/>
          <w:sz w:val="22"/>
          <w:szCs w:val="22"/>
          <w:u w:val="none"/>
        </w:rPr>
        <w:t>[</w:t>
      </w:r>
      <w:r w:rsidRPr="52F21841" w:rsidR="7FA4B1F3">
        <w:rPr>
          <w:rFonts w:ascii="Calibri" w:hAnsi="Calibri" w:eastAsia="Calibri" w:cs="Calibri"/>
          <w:b w:val="0"/>
          <w:bCs w:val="0"/>
          <w:sz w:val="22"/>
          <w:szCs w:val="22"/>
          <w:highlight w:val="yellow"/>
          <w:u w:val="none"/>
        </w:rPr>
        <w:t>EMPLOYER'S NAME</w:t>
      </w:r>
      <w:r w:rsidRPr="52F21841" w:rsidR="3C01835B">
        <w:rPr>
          <w:rFonts w:ascii="Calibri" w:hAnsi="Calibri" w:eastAsia="Calibri" w:cs="Calibri"/>
          <w:b w:val="0"/>
          <w:bCs w:val="0"/>
          <w:sz w:val="22"/>
          <w:szCs w:val="22"/>
          <w:u w:val="none"/>
        </w:rPr>
        <w:t xml:space="preserve">] </w:t>
      </w:r>
      <w:r w:rsidRPr="52F21841" w:rsidR="3C01835B">
        <w:rPr>
          <w:rFonts w:ascii="Calibri" w:hAnsi="Calibri" w:eastAsia="Calibri" w:cs="Calibri"/>
          <w:b w:val="0"/>
          <w:bCs w:val="0"/>
          <w:sz w:val="22"/>
          <w:szCs w:val="22"/>
          <w:u w:val="none"/>
        </w:rPr>
        <w:t>strictly prohibits</w:t>
      </w:r>
      <w:r w:rsidRPr="52F21841"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1989D512">
      <w:pPr>
        <w:pStyle w:val="Normal"/>
        <w:bidi w:val="0"/>
        <w:spacing w:before="0" w:beforeAutospacing="off" w:after="160" w:afterAutospacing="off" w:line="276" w:lineRule="auto"/>
        <w:ind w:left="0" w:right="0"/>
        <w:jc w:val="both"/>
      </w:pPr>
      <w:r w:rsidRPr="52F21841" w:rsidR="3C01835B">
        <w:rPr>
          <w:rFonts w:ascii="Calibri" w:hAnsi="Calibri" w:eastAsia="Calibri" w:cs="Calibri"/>
          <w:b w:val="0"/>
          <w:bCs w:val="0"/>
          <w:sz w:val="22"/>
          <w:szCs w:val="22"/>
          <w:u w:val="none"/>
        </w:rPr>
        <w:t>[</w:t>
      </w:r>
      <w:r w:rsidRPr="52F21841" w:rsidR="7FA4B1F3">
        <w:rPr>
          <w:rFonts w:ascii="Calibri" w:hAnsi="Calibri" w:eastAsia="Calibri" w:cs="Calibri"/>
          <w:b w:val="0"/>
          <w:bCs w:val="0"/>
          <w:sz w:val="22"/>
          <w:szCs w:val="22"/>
          <w:highlight w:val="yellow"/>
          <w:u w:val="none"/>
        </w:rPr>
        <w:t>EMPLOYER'S NAME</w:t>
      </w:r>
      <w:r w:rsidRPr="52F21841"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52F21841" w:rsidR="3C01835B">
        <w:rPr>
          <w:rFonts w:ascii="Calibri" w:hAnsi="Calibri" w:eastAsia="Calibri" w:cs="Calibri"/>
          <w:b w:val="0"/>
          <w:bCs w:val="0"/>
          <w:sz w:val="22"/>
          <w:szCs w:val="22"/>
          <w:u w:val="none"/>
        </w:rPr>
        <w:t>immediately</w:t>
      </w:r>
      <w:r w:rsidRPr="52F21841" w:rsidR="3C01835B">
        <w:rPr>
          <w:rFonts w:ascii="Calibri" w:hAnsi="Calibri" w:eastAsia="Calibri" w:cs="Calibri"/>
          <w:b w:val="0"/>
          <w:bCs w:val="0"/>
          <w:sz w:val="22"/>
          <w:szCs w:val="22"/>
          <w:u w:val="none"/>
        </w:rPr>
        <w:t>. Failure to report such conduct may prevent [</w:t>
      </w:r>
      <w:r w:rsidRPr="52F21841" w:rsidR="7FA4B1F3">
        <w:rPr>
          <w:rFonts w:ascii="Calibri" w:hAnsi="Calibri" w:eastAsia="Calibri" w:cs="Calibri"/>
          <w:b w:val="0"/>
          <w:bCs w:val="0"/>
          <w:sz w:val="22"/>
          <w:szCs w:val="22"/>
          <w:highlight w:val="yellow"/>
          <w:u w:val="none"/>
        </w:rPr>
        <w:t>EMPLOYER'S NAME</w:t>
      </w:r>
      <w:r w:rsidRPr="52F21841"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133B28C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2F21841" w:rsidR="3C01835B">
        <w:rPr>
          <w:rFonts w:ascii="Calibri" w:hAnsi="Calibri" w:eastAsia="Calibri" w:cs="Calibri"/>
          <w:b w:val="0"/>
          <w:bCs w:val="0"/>
          <w:sz w:val="22"/>
          <w:szCs w:val="22"/>
          <w:u w:val="none"/>
        </w:rPr>
        <w:t xml:space="preserve">The provisions of this policy work alongside, and do not replace, </w:t>
      </w:r>
      <w:r w:rsidRPr="52F21841" w:rsidR="3C01835B">
        <w:rPr>
          <w:rFonts w:ascii="Calibri" w:hAnsi="Calibri" w:eastAsia="Calibri" w:cs="Calibri"/>
          <w:b w:val="0"/>
          <w:bCs w:val="0"/>
          <w:sz w:val="22"/>
          <w:szCs w:val="22"/>
          <w:u w:val="none"/>
        </w:rPr>
        <w:t>modify</w:t>
      </w:r>
      <w:r w:rsidRPr="52F21841" w:rsidR="3C01835B">
        <w:rPr>
          <w:rFonts w:ascii="Calibri" w:hAnsi="Calibri" w:eastAsia="Calibri" w:cs="Calibri"/>
          <w:b w:val="0"/>
          <w:bCs w:val="0"/>
          <w:sz w:val="22"/>
          <w:szCs w:val="22"/>
          <w:u w:val="none"/>
        </w:rPr>
        <w:t>, or supplement, any terms or conditions outlined in a collective bargaining agreement (CBA) between a union and [</w:t>
      </w:r>
      <w:r w:rsidRPr="52F21841" w:rsidR="7FA4B1F3">
        <w:rPr>
          <w:rFonts w:ascii="Calibri" w:hAnsi="Calibri" w:eastAsia="Calibri" w:cs="Calibri"/>
          <w:b w:val="0"/>
          <w:bCs w:val="0"/>
          <w:sz w:val="22"/>
          <w:szCs w:val="22"/>
          <w:highlight w:val="yellow"/>
          <w:u w:val="none"/>
        </w:rPr>
        <w:t>EMPLOYER'S NAME</w:t>
      </w:r>
      <w:r w:rsidRPr="52F21841"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52F21841" w:rsidRDefault="3C01835B" w14:paraId="20195F1E" w14:textId="7E0477F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F21841"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2F21841" w:rsidR="7FA4B1F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F218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2F21841"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2F21841"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52F21841" w:rsidRDefault="3C01835B" w14:paraId="114143B2" w14:textId="27489D1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F21841"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2F21841" w:rsidR="7FA4B1F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F21841"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2F21841" w:rsidR="7FA4B1F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F21841"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2F218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2F21841"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DA50000"/>
    <w:rsid w:val="0EF648BA"/>
    <w:rsid w:val="15971941"/>
    <w:rsid w:val="163FD873"/>
    <w:rsid w:val="1FF7BB7A"/>
    <w:rsid w:val="215F52A4"/>
    <w:rsid w:val="226B814E"/>
    <w:rsid w:val="2291121F"/>
    <w:rsid w:val="343961BD"/>
    <w:rsid w:val="355C9C43"/>
    <w:rsid w:val="3725819C"/>
    <w:rsid w:val="3C01835B"/>
    <w:rsid w:val="3C3E04D4"/>
    <w:rsid w:val="3CD6BEA0"/>
    <w:rsid w:val="46A284A6"/>
    <w:rsid w:val="473FCB5B"/>
    <w:rsid w:val="48369045"/>
    <w:rsid w:val="4FC1D0A2"/>
    <w:rsid w:val="52F21841"/>
    <w:rsid w:val="5A0B1E32"/>
    <w:rsid w:val="5AF2F33D"/>
    <w:rsid w:val="5D8A2C60"/>
    <w:rsid w:val="60218151"/>
    <w:rsid w:val="62B4CA51"/>
    <w:rsid w:val="67BECDFC"/>
    <w:rsid w:val="695F78BC"/>
    <w:rsid w:val="6A710931"/>
    <w:rsid w:val="6BB11E4F"/>
    <w:rsid w:val="6C85D8BC"/>
    <w:rsid w:val="72E967F7"/>
    <w:rsid w:val="7C3FA680"/>
    <w:rsid w:val="7E045BDD"/>
    <w:rsid w:val="7FA4B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2025-01-03T12:36:21.4849193Z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