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7BA2B3" wp14:paraId="2C078E63" wp14:textId="51E75D17">
      <w:pPr>
        <w:spacing w:line="276" w:lineRule="auto"/>
        <w:jc w:val="center"/>
        <w:rPr>
          <w:rFonts w:ascii="Calibri" w:hAnsi="Calibri" w:eastAsia="Calibri" w:cs="Calibri"/>
          <w:b w:val="1"/>
          <w:bCs w:val="1"/>
          <w:sz w:val="22"/>
          <w:szCs w:val="22"/>
        </w:rPr>
      </w:pPr>
      <w:r w:rsidRPr="387BA2B3" w:rsidR="0665263C">
        <w:rPr>
          <w:rFonts w:ascii="Calibri" w:hAnsi="Calibri" w:eastAsia="Calibri" w:cs="Calibri"/>
          <w:b w:val="1"/>
          <w:bCs w:val="1"/>
          <w:sz w:val="22"/>
          <w:szCs w:val="22"/>
        </w:rPr>
        <w:t>SUBSTANCE ABUSE IN THE WORKPLACE POLICY</w:t>
      </w:r>
    </w:p>
    <w:p w:rsidR="00DE9585" w:rsidP="387BA2B3" w:rsidRDefault="00DE9585" w14:paraId="07B53C91" w14:textId="1A5F3560">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COMMITMENT TO A SAFE AND DRUG-FREE WORKPLACE</w:t>
      </w:r>
    </w:p>
    <w:p w:rsidR="0665263C" w:rsidP="387BA2B3" w:rsidRDefault="0665263C" w14:paraId="16AE2E4C" w14:textId="76D854B7">
      <w:pPr>
        <w:spacing w:line="276" w:lineRule="auto"/>
        <w:jc w:val="both"/>
        <w:rPr>
          <w:rFonts w:ascii="Calibri" w:hAnsi="Calibri" w:eastAsia="Calibri" w:cs="Calibri"/>
          <w:sz w:val="22"/>
          <w:szCs w:val="22"/>
        </w:rPr>
      </w:pPr>
      <w:r w:rsidRPr="7563AC4F" w:rsidR="0665263C">
        <w:rPr>
          <w:rFonts w:ascii="Calibri" w:hAnsi="Calibri" w:eastAsia="Calibri" w:cs="Calibri"/>
          <w:sz w:val="22"/>
          <w:szCs w:val="22"/>
        </w:rPr>
        <w:t>[</w:t>
      </w:r>
      <w:r w:rsidRPr="7563AC4F" w:rsidR="6F3FA315">
        <w:rPr>
          <w:rFonts w:ascii="Calibri" w:hAnsi="Calibri" w:eastAsia="Calibri" w:cs="Calibri"/>
          <w:sz w:val="22"/>
          <w:szCs w:val="22"/>
          <w:highlight w:val="yellow"/>
        </w:rPr>
        <w:t>EMPLOYER'S NAME</w:t>
      </w:r>
      <w:r w:rsidRPr="7563AC4F" w:rsidR="0665263C">
        <w:rPr>
          <w:rFonts w:ascii="Calibri" w:hAnsi="Calibri" w:eastAsia="Calibri" w:cs="Calibri"/>
          <w:sz w:val="22"/>
          <w:szCs w:val="22"/>
        </w:rPr>
        <w:t xml:space="preserve">] is dedicated to </w:t>
      </w:r>
      <w:r w:rsidRPr="7563AC4F" w:rsidR="0665263C">
        <w:rPr>
          <w:rFonts w:ascii="Calibri" w:hAnsi="Calibri" w:eastAsia="Calibri" w:cs="Calibri"/>
          <w:sz w:val="22"/>
          <w:szCs w:val="22"/>
        </w:rPr>
        <w:t>maintaining</w:t>
      </w:r>
      <w:r w:rsidRPr="7563AC4F" w:rsidR="0665263C">
        <w:rPr>
          <w:rFonts w:ascii="Calibri" w:hAnsi="Calibri" w:eastAsia="Calibri" w:cs="Calibri"/>
          <w:sz w:val="22"/>
          <w:szCs w:val="22"/>
        </w:rPr>
        <w:t xml:space="preserve"> a safe, healthy, and productive environment for all employees. To support this goal, [</w:t>
      </w:r>
      <w:r w:rsidRPr="7563AC4F" w:rsidR="6F3FA315">
        <w:rPr>
          <w:rFonts w:ascii="Calibri" w:hAnsi="Calibri" w:eastAsia="Calibri" w:cs="Calibri"/>
          <w:sz w:val="22"/>
          <w:szCs w:val="22"/>
          <w:highlight w:val="yellow"/>
        </w:rPr>
        <w:t>EMPLOYER'S NAME</w:t>
      </w:r>
      <w:r w:rsidRPr="7563AC4F" w:rsidR="0665263C">
        <w:rPr>
          <w:rFonts w:ascii="Calibri" w:hAnsi="Calibri" w:eastAsia="Calibri" w:cs="Calibri"/>
          <w:sz w:val="22"/>
          <w:szCs w:val="22"/>
        </w:rPr>
        <w:t>] enforces a strict policy prohibiting the use of drugs and alcohol in the workplace.</w:t>
      </w:r>
    </w:p>
    <w:p w:rsidR="0665263C" w:rsidP="387BA2B3" w:rsidRDefault="0665263C" w14:paraId="778B5421" w14:textId="2DC67009">
      <w:pPr>
        <w:pStyle w:val="Normal"/>
        <w:spacing w:line="276" w:lineRule="auto"/>
        <w:jc w:val="both"/>
        <w:rPr>
          <w:rFonts w:ascii="Calibri" w:hAnsi="Calibri" w:eastAsia="Calibri" w:cs="Calibri"/>
          <w:sz w:val="22"/>
          <w:szCs w:val="22"/>
        </w:rPr>
      </w:pPr>
      <w:r w:rsidRPr="387BA2B3" w:rsidR="0665263C">
        <w:rPr>
          <w:rFonts w:ascii="Calibri" w:hAnsi="Calibri" w:eastAsia="Calibri" w:cs="Calibri"/>
          <w:sz w:val="22"/>
          <w:szCs w:val="22"/>
        </w:rPr>
        <w:t xml:space="preserve">Employees are prohibited from being under the influence of alcohol or illegal drugs, including substances classified as illegal under federal, state, or local </w:t>
      </w:r>
      <w:bookmarkStart w:name="_Int_H9YOFc3h" w:id="1263107326"/>
      <w:r w:rsidRPr="387BA2B3" w:rsidR="0665263C">
        <w:rPr>
          <w:rFonts w:ascii="Calibri" w:hAnsi="Calibri" w:eastAsia="Calibri" w:cs="Calibri"/>
          <w:sz w:val="22"/>
          <w:szCs w:val="22"/>
        </w:rPr>
        <w:t>laws[</w:t>
      </w:r>
      <w:bookmarkEnd w:id="1263107326"/>
      <w:r w:rsidRPr="387BA2B3" w:rsidR="0665263C">
        <w:rPr>
          <w:rFonts w:ascii="Calibri" w:hAnsi="Calibri" w:eastAsia="Calibri" w:cs="Calibri"/>
          <w:sz w:val="22"/>
          <w:szCs w:val="22"/>
        </w:rPr>
        <w:t xml:space="preserve">, </w:t>
      </w:r>
      <w:r w:rsidRPr="387BA2B3" w:rsidR="0665263C">
        <w:rPr>
          <w:rFonts w:ascii="Calibri" w:hAnsi="Calibri" w:eastAsia="Calibri" w:cs="Calibri"/>
          <w:sz w:val="22"/>
          <w:szCs w:val="22"/>
          <w:highlight w:val="yellow"/>
        </w:rPr>
        <w:t>such as marijuana</w:t>
      </w:r>
      <w:r w:rsidRPr="387BA2B3" w:rsidR="0665263C">
        <w:rPr>
          <w:rFonts w:ascii="Calibri" w:hAnsi="Calibri" w:eastAsia="Calibri" w:cs="Calibri"/>
          <w:sz w:val="22"/>
          <w:szCs w:val="22"/>
        </w:rPr>
        <w:t>], while on the job. Such conduct poses significant risks to workplace safety, employee health, and organizational productivity, which will not be tolerated.</w:t>
      </w:r>
    </w:p>
    <w:p w:rsidR="0665263C" w:rsidP="387BA2B3" w:rsidRDefault="0665263C" w14:paraId="0E28426E" w14:textId="17D080B5">
      <w:pPr>
        <w:pStyle w:val="Normal"/>
        <w:spacing w:line="276" w:lineRule="auto"/>
        <w:jc w:val="both"/>
      </w:pPr>
      <w:r w:rsidRPr="4D6936A1" w:rsidR="0665263C">
        <w:rPr>
          <w:rFonts w:ascii="Calibri" w:hAnsi="Calibri" w:eastAsia="Calibri" w:cs="Calibri"/>
          <w:sz w:val="22"/>
          <w:szCs w:val="22"/>
        </w:rPr>
        <w:t>For any questions about this policy, employees are encouraged to contact the [</w:t>
      </w:r>
      <w:r w:rsidRPr="4D6936A1" w:rsidR="0665263C">
        <w:rPr>
          <w:rFonts w:ascii="Calibri" w:hAnsi="Calibri" w:eastAsia="Calibri" w:cs="Calibri"/>
          <w:sz w:val="22"/>
          <w:szCs w:val="22"/>
          <w:highlight w:val="yellow"/>
        </w:rPr>
        <w:t>DEPARTMENT NAME</w:t>
      </w:r>
      <w:r w:rsidRPr="4D6936A1" w:rsidR="0665263C">
        <w:rPr>
          <w:rFonts w:ascii="Calibri" w:hAnsi="Calibri" w:eastAsia="Calibri" w:cs="Calibri"/>
          <w:sz w:val="22"/>
          <w:szCs w:val="22"/>
        </w:rPr>
        <w:t>] Department.</w:t>
      </w:r>
    </w:p>
    <w:p w:rsidR="257CFD28" w:rsidP="4D6936A1" w:rsidRDefault="257CFD28" w14:paraId="797E25D0" w14:textId="76466D5C">
      <w:pPr>
        <w:pStyle w:val="Normal"/>
        <w:spacing w:line="276" w:lineRule="auto"/>
        <w:jc w:val="both"/>
        <w:rPr>
          <w:rFonts w:ascii="Calibri" w:hAnsi="Calibri" w:eastAsia="Calibri" w:cs="Calibri"/>
          <w:sz w:val="22"/>
          <w:szCs w:val="22"/>
        </w:rPr>
      </w:pPr>
      <w:r w:rsidRPr="4D6936A1" w:rsidR="257CFD28">
        <w:rPr>
          <w:rFonts w:ascii="Calibri" w:hAnsi="Calibri" w:eastAsia="Calibri" w:cs="Calibri"/>
          <w:sz w:val="22"/>
          <w:szCs w:val="22"/>
        </w:rPr>
        <w:t xml:space="preserve">This policy </w:t>
      </w:r>
      <w:r w:rsidRPr="4D6936A1" w:rsidR="257CFD28">
        <w:rPr>
          <w:rFonts w:ascii="Calibri" w:hAnsi="Calibri" w:eastAsia="Calibri" w:cs="Calibri"/>
          <w:sz w:val="22"/>
          <w:szCs w:val="22"/>
        </w:rPr>
        <w:t>complies with</w:t>
      </w:r>
      <w:r w:rsidRPr="4D6936A1" w:rsidR="257CFD28">
        <w:rPr>
          <w:rFonts w:ascii="Calibri" w:hAnsi="Calibri" w:eastAsia="Calibri" w:cs="Calibri"/>
          <w:sz w:val="22"/>
          <w:szCs w:val="22"/>
        </w:rPr>
        <w:t xml:space="preserve"> all applicable Mississippi sta</w:t>
      </w:r>
      <w:r w:rsidRPr="4D6936A1" w:rsidR="257CFD28">
        <w:rPr>
          <w:rFonts w:ascii="Calibri" w:hAnsi="Calibri" w:eastAsia="Calibri" w:cs="Calibri"/>
          <w:sz w:val="22"/>
          <w:szCs w:val="22"/>
        </w:rPr>
        <w:t>te laws r</w:t>
      </w:r>
      <w:r w:rsidRPr="4D6936A1" w:rsidR="257CFD28">
        <w:rPr>
          <w:rFonts w:ascii="Calibri" w:hAnsi="Calibri" w:eastAsia="Calibri" w:cs="Calibri"/>
          <w:sz w:val="22"/>
          <w:szCs w:val="22"/>
        </w:rPr>
        <w:t>egarding substance abuse in the workplace, including regulations related to drug-free workplace requirements, employee protections, and employer responsibilities.</w:t>
      </w:r>
    </w:p>
    <w:p w:rsidR="19E24993" w:rsidP="387BA2B3" w:rsidRDefault="19E24993" w14:paraId="4E8714AD" w14:textId="0DFDE9A5">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PROHIBITED SUBSTANCE-RELATED CONDUCT</w:t>
      </w:r>
    </w:p>
    <w:p w:rsidR="0665263C" w:rsidP="387BA2B3" w:rsidRDefault="0665263C" w14:paraId="714D646D" w14:textId="6A15AA02">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Prohibited activities</w:t>
      </w:r>
    </w:p>
    <w:p w:rsidR="0665263C" w:rsidP="387BA2B3" w:rsidRDefault="0665263C" w14:paraId="03B538E0" w14:textId="66CF1EED">
      <w:pPr>
        <w:spacing w:line="276" w:lineRule="auto"/>
        <w:jc w:val="both"/>
        <w:rPr>
          <w:rFonts w:ascii="Calibri" w:hAnsi="Calibri" w:eastAsia="Calibri" w:cs="Calibri"/>
          <w:b w:val="0"/>
          <w:bCs w:val="0"/>
          <w:sz w:val="22"/>
          <w:szCs w:val="22"/>
          <w:u w:val="none"/>
        </w:rPr>
      </w:pPr>
      <w:r w:rsidRPr="7563AC4F" w:rsidR="0665263C">
        <w:rPr>
          <w:rFonts w:ascii="Calibri" w:hAnsi="Calibri" w:eastAsia="Calibri" w:cs="Calibri"/>
          <w:b w:val="0"/>
          <w:bCs w:val="0"/>
          <w:sz w:val="22"/>
          <w:szCs w:val="22"/>
          <w:u w:val="none"/>
        </w:rPr>
        <w:t>[</w:t>
      </w:r>
      <w:r w:rsidRPr="7563AC4F" w:rsidR="6F3FA315">
        <w:rPr>
          <w:rFonts w:ascii="Calibri" w:hAnsi="Calibri" w:eastAsia="Calibri" w:cs="Calibri"/>
          <w:b w:val="0"/>
          <w:bCs w:val="0"/>
          <w:sz w:val="22"/>
          <w:szCs w:val="22"/>
          <w:highlight w:val="yellow"/>
          <w:u w:val="none"/>
        </w:rPr>
        <w:t>EMPLOYER'S NAME</w:t>
      </w:r>
      <w:r w:rsidRPr="7563AC4F" w:rsidR="0665263C">
        <w:rPr>
          <w:rFonts w:ascii="Calibri" w:hAnsi="Calibri" w:eastAsia="Calibri" w:cs="Calibri"/>
          <w:b w:val="0"/>
          <w:bCs w:val="0"/>
          <w:sz w:val="22"/>
          <w:szCs w:val="22"/>
          <w:u w:val="none"/>
        </w:rPr>
        <w:t xml:space="preserve">] </w:t>
      </w:r>
      <w:r w:rsidRPr="7563AC4F" w:rsidR="0665263C">
        <w:rPr>
          <w:rFonts w:ascii="Calibri" w:hAnsi="Calibri" w:eastAsia="Calibri" w:cs="Calibri"/>
          <w:b w:val="0"/>
          <w:bCs w:val="0"/>
          <w:sz w:val="22"/>
          <w:szCs w:val="22"/>
          <w:u w:val="none"/>
        </w:rPr>
        <w:t>strictly prohibits</w:t>
      </w:r>
      <w:r w:rsidRPr="7563AC4F" w:rsidR="0665263C">
        <w:rPr>
          <w:rFonts w:ascii="Calibri" w:hAnsi="Calibri" w:eastAsia="Calibri" w:cs="Calibri"/>
          <w:b w:val="0"/>
          <w:bCs w:val="0"/>
          <w:sz w:val="22"/>
          <w:szCs w:val="22"/>
          <w:u w:val="none"/>
        </w:rPr>
        <w:t xml:space="preserve"> the following activities in circumstances where employees are:</w:t>
      </w:r>
    </w:p>
    <w:p w:rsidR="0665263C" w:rsidP="387BA2B3" w:rsidRDefault="0665263C" w14:paraId="180D44CE" w14:textId="6FD0A41C">
      <w:pPr>
        <w:pStyle w:val="ListParagraph"/>
        <w:numPr>
          <w:ilvl w:val="0"/>
          <w:numId w:val="1"/>
        </w:numPr>
        <w:spacing w:line="276" w:lineRule="auto"/>
        <w:jc w:val="both"/>
        <w:rPr/>
      </w:pPr>
      <w:r w:rsidRPr="7563AC4F" w:rsidR="0665263C">
        <w:rPr>
          <w:rFonts w:ascii="Calibri" w:hAnsi="Calibri" w:eastAsia="Calibri" w:cs="Calibri"/>
          <w:b w:val="0"/>
          <w:bCs w:val="0"/>
          <w:sz w:val="22"/>
          <w:szCs w:val="22"/>
          <w:u w:val="none"/>
        </w:rPr>
        <w:t>On duty or conducting [</w:t>
      </w:r>
      <w:r w:rsidRPr="7563AC4F" w:rsidR="6F3FA315">
        <w:rPr>
          <w:rFonts w:ascii="Calibri" w:hAnsi="Calibri" w:eastAsia="Calibri" w:cs="Calibri"/>
          <w:b w:val="0"/>
          <w:bCs w:val="0"/>
          <w:sz w:val="22"/>
          <w:szCs w:val="22"/>
          <w:highlight w:val="yellow"/>
          <w:u w:val="none"/>
        </w:rPr>
        <w:t>EMPLOYER'S NAME</w:t>
      </w:r>
      <w:r w:rsidRPr="7563AC4F" w:rsidR="0665263C">
        <w:rPr>
          <w:rFonts w:ascii="Calibri" w:hAnsi="Calibri" w:eastAsia="Calibri" w:cs="Calibri"/>
          <w:b w:val="0"/>
          <w:bCs w:val="0"/>
          <w:sz w:val="22"/>
          <w:szCs w:val="22"/>
          <w:u w:val="none"/>
        </w:rPr>
        <w:t>]'s business, whether on or off company premises.</w:t>
      </w:r>
    </w:p>
    <w:p w:rsidR="0665263C" w:rsidP="387BA2B3" w:rsidRDefault="0665263C" w14:paraId="2FF9A778" w14:textId="27718DFD">
      <w:pPr>
        <w:pStyle w:val="ListParagraph"/>
        <w:numPr>
          <w:ilvl w:val="0"/>
          <w:numId w:val="1"/>
        </w:numPr>
        <w:spacing w:line="276" w:lineRule="auto"/>
        <w:jc w:val="both"/>
        <w:rPr/>
      </w:pPr>
      <w:r w:rsidRPr="7563AC4F" w:rsidR="0665263C">
        <w:rPr>
          <w:rFonts w:ascii="Calibri" w:hAnsi="Calibri" w:eastAsia="Calibri" w:cs="Calibri"/>
          <w:b w:val="0"/>
          <w:bCs w:val="0"/>
          <w:sz w:val="22"/>
          <w:szCs w:val="22"/>
          <w:u w:val="none"/>
        </w:rPr>
        <w:t>On [</w:t>
      </w:r>
      <w:r w:rsidRPr="7563AC4F" w:rsidR="6F3FA315">
        <w:rPr>
          <w:rFonts w:ascii="Calibri" w:hAnsi="Calibri" w:eastAsia="Calibri" w:cs="Calibri"/>
          <w:b w:val="0"/>
          <w:bCs w:val="0"/>
          <w:sz w:val="22"/>
          <w:szCs w:val="22"/>
          <w:highlight w:val="yellow"/>
          <w:u w:val="none"/>
        </w:rPr>
        <w:t>EMPLOYER'S NAME</w:t>
      </w:r>
      <w:r w:rsidRPr="7563AC4F" w:rsidR="0665263C">
        <w:rPr>
          <w:rFonts w:ascii="Calibri" w:hAnsi="Calibri" w:eastAsia="Calibri" w:cs="Calibri"/>
          <w:b w:val="0"/>
          <w:bCs w:val="0"/>
          <w:sz w:val="22"/>
          <w:szCs w:val="22"/>
          <w:u w:val="none"/>
        </w:rPr>
        <w:t>]'s premises, regardless of whether they are working.</w:t>
      </w:r>
    </w:p>
    <w:p w:rsidR="0665263C" w:rsidP="387BA2B3" w:rsidRDefault="0665263C" w14:paraId="5C3BB80B" w14:textId="698712A0">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Prohibited </w:t>
      </w:r>
      <w:r w:rsidRPr="387BA2B3" w:rsidR="0665263C">
        <w:rPr>
          <w:rFonts w:ascii="Calibri" w:hAnsi="Calibri" w:eastAsia="Calibri" w:cs="Calibri"/>
          <w:b w:val="0"/>
          <w:bCs w:val="0"/>
          <w:sz w:val="22"/>
          <w:szCs w:val="22"/>
          <w:u w:val="none"/>
        </w:rPr>
        <w:t>activities</w:t>
      </w:r>
      <w:r w:rsidRPr="387BA2B3" w:rsidR="0665263C">
        <w:rPr>
          <w:rFonts w:ascii="Calibri" w:hAnsi="Calibri" w:eastAsia="Calibri" w:cs="Calibri"/>
          <w:b w:val="0"/>
          <w:bCs w:val="0"/>
          <w:sz w:val="22"/>
          <w:szCs w:val="22"/>
          <w:u w:val="none"/>
        </w:rPr>
        <w:t xml:space="preserve"> include:</w:t>
      </w:r>
    </w:p>
    <w:p w:rsidR="0665263C" w:rsidP="387BA2B3" w:rsidRDefault="0665263C" w14:paraId="78393021" w14:textId="65E1A2CE">
      <w:pPr>
        <w:pStyle w:val="ListParagraph"/>
        <w:numPr>
          <w:ilvl w:val="0"/>
          <w:numId w:val="2"/>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Using, abusing, or being under the influence of alcohol, illegal drugs, or other impairing substances.</w:t>
      </w:r>
    </w:p>
    <w:p w:rsidR="0665263C" w:rsidP="387BA2B3" w:rsidRDefault="0665263C" w14:paraId="38BAB4F1" w14:textId="5A1C71E3">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 xml:space="preserve">Possessing, selling, </w:t>
      </w:r>
      <w:r w:rsidRPr="387BA2B3" w:rsidR="0665263C">
        <w:rPr>
          <w:rFonts w:ascii="Calibri" w:hAnsi="Calibri" w:eastAsia="Calibri" w:cs="Calibri"/>
          <w:b w:val="0"/>
          <w:bCs w:val="0"/>
          <w:sz w:val="22"/>
          <w:szCs w:val="22"/>
          <w:u w:val="none"/>
        </w:rPr>
        <w:t>purchasing</w:t>
      </w:r>
      <w:r w:rsidRPr="387BA2B3" w:rsidR="0665263C">
        <w:rPr>
          <w:rFonts w:ascii="Calibri" w:hAnsi="Calibri" w:eastAsia="Calibri" w:cs="Calibri"/>
          <w:b w:val="0"/>
          <w:bCs w:val="0"/>
          <w:sz w:val="22"/>
          <w:szCs w:val="22"/>
          <w:u w:val="none"/>
        </w:rPr>
        <w:t>, transferring, or transporting any illegal or unauthorized drug, including prescription medication not prescribed to the employee, or drug-related paraphernalia.</w:t>
      </w:r>
    </w:p>
    <w:p w:rsidR="0665263C" w:rsidP="387BA2B3" w:rsidRDefault="0665263C" w14:paraId="134A7399" w14:textId="6F13CDBE">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Illegally using or abusing prescription drugs.</w:t>
      </w:r>
    </w:p>
    <w:p w:rsidR="0665263C" w:rsidP="387BA2B3" w:rsidRDefault="0665263C" w14:paraId="0ADAAC8C" w14:textId="10CBAE4F">
      <w:pPr>
        <w:pStyle w:val="ListParagraph"/>
        <w:numPr>
          <w:ilvl w:val="0"/>
          <w:numId w:val="2"/>
        </w:numPr>
        <w:spacing w:line="276" w:lineRule="auto"/>
        <w:jc w:val="both"/>
        <w:rPr/>
      </w:pPr>
      <w:r w:rsidRPr="7563AC4F" w:rsidR="0665263C">
        <w:rPr>
          <w:rFonts w:ascii="Calibri" w:hAnsi="Calibri" w:eastAsia="Calibri" w:cs="Calibri"/>
          <w:b w:val="0"/>
          <w:bCs w:val="0"/>
          <w:sz w:val="22"/>
          <w:szCs w:val="22"/>
          <w:u w:val="none"/>
        </w:rPr>
        <w:t>[</w:t>
      </w:r>
      <w:r w:rsidRPr="7563AC4F" w:rsidR="0665263C">
        <w:rPr>
          <w:rFonts w:ascii="Calibri" w:hAnsi="Calibri" w:eastAsia="Calibri" w:cs="Calibri"/>
          <w:b w:val="0"/>
          <w:bCs w:val="0"/>
          <w:sz w:val="22"/>
          <w:szCs w:val="22"/>
          <w:highlight w:val="yellow"/>
          <w:u w:val="none"/>
        </w:rPr>
        <w:t xml:space="preserve">Using or being under the influence of marijuana, even if legalized under state law for medical or recreational purposes, as it </w:t>
      </w:r>
      <w:r w:rsidRPr="7563AC4F" w:rsidR="0665263C">
        <w:rPr>
          <w:rFonts w:ascii="Calibri" w:hAnsi="Calibri" w:eastAsia="Calibri" w:cs="Calibri"/>
          <w:b w:val="0"/>
          <w:bCs w:val="0"/>
          <w:sz w:val="22"/>
          <w:szCs w:val="22"/>
          <w:highlight w:val="yellow"/>
          <w:u w:val="none"/>
        </w:rPr>
        <w:t>remains</w:t>
      </w:r>
      <w:r w:rsidRPr="7563AC4F" w:rsidR="0665263C">
        <w:rPr>
          <w:rFonts w:ascii="Calibri" w:hAnsi="Calibri" w:eastAsia="Calibri" w:cs="Calibri"/>
          <w:b w:val="0"/>
          <w:bCs w:val="0"/>
          <w:sz w:val="22"/>
          <w:szCs w:val="22"/>
          <w:highlight w:val="yellow"/>
          <w:u w:val="none"/>
        </w:rPr>
        <w:t xml:space="preserve"> an illegal substance under federal law and is prohibited in the workplace under [</w:t>
      </w:r>
      <w:r w:rsidRPr="7563AC4F" w:rsidR="6F3FA315">
        <w:rPr>
          <w:rFonts w:ascii="Calibri" w:hAnsi="Calibri" w:eastAsia="Calibri" w:cs="Calibri"/>
          <w:b w:val="0"/>
          <w:bCs w:val="0"/>
          <w:sz w:val="22"/>
          <w:szCs w:val="22"/>
          <w:highlight w:val="yellow"/>
          <w:u w:val="none"/>
        </w:rPr>
        <w:t>EMPLOYER'S NAME</w:t>
      </w:r>
      <w:r w:rsidRPr="7563AC4F" w:rsidR="0665263C">
        <w:rPr>
          <w:rFonts w:ascii="Calibri" w:hAnsi="Calibri" w:eastAsia="Calibri" w:cs="Calibri"/>
          <w:b w:val="0"/>
          <w:bCs w:val="0"/>
          <w:sz w:val="22"/>
          <w:szCs w:val="22"/>
          <w:highlight w:val="yellow"/>
          <w:u w:val="none"/>
        </w:rPr>
        <w:t>]'s policy.</w:t>
      </w:r>
      <w:r w:rsidRPr="7563AC4F" w:rsidR="0665263C">
        <w:rPr>
          <w:rFonts w:ascii="Calibri" w:hAnsi="Calibri" w:eastAsia="Calibri" w:cs="Calibri"/>
          <w:b w:val="0"/>
          <w:bCs w:val="0"/>
          <w:sz w:val="22"/>
          <w:szCs w:val="22"/>
          <w:u w:val="none"/>
        </w:rPr>
        <w:t>]</w:t>
      </w:r>
    </w:p>
    <w:p w:rsidR="0665263C" w:rsidP="387BA2B3" w:rsidRDefault="0665263C" w14:paraId="5146CB8A" w14:textId="0E90804A">
      <w:pPr>
        <w:pStyle w:val="ListParagraph"/>
        <w:numPr>
          <w:ilvl w:val="0"/>
          <w:numId w:val="2"/>
        </w:numPr>
        <w:spacing w:line="276" w:lineRule="auto"/>
        <w:jc w:val="both"/>
        <w:rPr/>
      </w:pPr>
      <w:r w:rsidRPr="7563AC4F" w:rsidR="0665263C">
        <w:rPr>
          <w:rFonts w:ascii="Calibri" w:hAnsi="Calibri" w:eastAsia="Calibri" w:cs="Calibri"/>
          <w:b w:val="0"/>
          <w:bCs w:val="0"/>
          <w:sz w:val="22"/>
          <w:szCs w:val="22"/>
          <w:u w:val="none"/>
        </w:rPr>
        <w:t>[</w:t>
      </w:r>
      <w:r w:rsidRPr="7563AC4F" w:rsidR="0665263C">
        <w:rPr>
          <w:rFonts w:ascii="Calibri" w:hAnsi="Calibri" w:eastAsia="Calibri" w:cs="Calibri"/>
          <w:b w:val="0"/>
          <w:bCs w:val="0"/>
          <w:sz w:val="22"/>
          <w:szCs w:val="22"/>
          <w:highlight w:val="yellow"/>
          <w:u w:val="none"/>
        </w:rPr>
        <w:t>[</w:t>
      </w:r>
      <w:r w:rsidRPr="7563AC4F" w:rsidR="6F3FA315">
        <w:rPr>
          <w:rFonts w:ascii="Calibri" w:hAnsi="Calibri" w:eastAsia="Calibri" w:cs="Calibri"/>
          <w:b w:val="0"/>
          <w:bCs w:val="0"/>
          <w:sz w:val="22"/>
          <w:szCs w:val="22"/>
          <w:highlight w:val="yellow"/>
          <w:u w:val="none"/>
        </w:rPr>
        <w:t>EMPLOYER'S NAME</w:t>
      </w:r>
      <w:r w:rsidRPr="7563AC4F" w:rsidR="0665263C">
        <w:rPr>
          <w:rFonts w:ascii="Calibri" w:hAnsi="Calibri" w:eastAsia="Calibri" w:cs="Calibri"/>
          <w:b w:val="0"/>
          <w:bCs w:val="0"/>
          <w:sz w:val="22"/>
          <w:szCs w:val="22"/>
          <w:highlight w:val="yellow"/>
          <w:u w:val="none"/>
        </w:rPr>
        <w:t>] does not discriminate against employees solely for lawful off-duty medical [or recreational] marijuana use under [STATE]'s law[s]. However, employees are prohibited from consuming or being under the influence of marijuana while on duty or at work, even with a valid prescription.</w:t>
      </w:r>
      <w:r w:rsidRPr="7563AC4F" w:rsidR="0665263C">
        <w:rPr>
          <w:rFonts w:ascii="Calibri" w:hAnsi="Calibri" w:eastAsia="Calibri" w:cs="Calibri"/>
          <w:b w:val="0"/>
          <w:bCs w:val="0"/>
          <w:sz w:val="22"/>
          <w:szCs w:val="22"/>
          <w:u w:val="none"/>
        </w:rPr>
        <w:t>]</w:t>
      </w:r>
    </w:p>
    <w:p w:rsidR="0665263C" w:rsidP="387BA2B3" w:rsidRDefault="0665263C" w14:paraId="1ADE437F" w14:textId="5E825DE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PRESCRIPTION AND OVER-THE-COUNTER MEDICATIONS</w:t>
      </w:r>
    </w:p>
    <w:p w:rsidR="0665263C" w:rsidP="387BA2B3" w:rsidRDefault="0665263C" w14:paraId="5378051E" w14:textId="7F026249">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This policy does not prohibit the proper use of </w:t>
      </w:r>
      <w:bookmarkStart w:name="_Int_mNdsmTGy" w:id="525539622"/>
      <w:r w:rsidRPr="387BA2B3" w:rsidR="0665263C">
        <w:rPr>
          <w:rFonts w:ascii="Calibri" w:hAnsi="Calibri" w:eastAsia="Calibri" w:cs="Calibri"/>
          <w:b w:val="0"/>
          <w:bCs w:val="0"/>
          <w:sz w:val="22"/>
          <w:szCs w:val="22"/>
          <w:u w:val="none"/>
        </w:rPr>
        <w:t>over-the-counter</w:t>
      </w:r>
      <w:bookmarkEnd w:id="525539622"/>
      <w:r w:rsidRPr="387BA2B3" w:rsidR="0665263C">
        <w:rPr>
          <w:rFonts w:ascii="Calibri" w:hAnsi="Calibri" w:eastAsia="Calibri" w:cs="Calibri"/>
          <w:b w:val="0"/>
          <w:bCs w:val="0"/>
          <w:sz w:val="22"/>
          <w:szCs w:val="22"/>
          <w:u w:val="none"/>
        </w:rPr>
        <w:t xml:space="preserve"> or prescription medications legally prescribed under both federal and state laws, provided their use does not impair the employee’s:</w:t>
      </w:r>
    </w:p>
    <w:p w:rsidR="0665263C" w:rsidP="387BA2B3" w:rsidRDefault="0665263C" w14:paraId="56172917" w14:textId="1BDA450E">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Job performance.</w:t>
      </w:r>
    </w:p>
    <w:p w:rsidR="0665263C" w:rsidP="387BA2B3" w:rsidRDefault="0665263C" w14:paraId="4537E9C6" w14:textId="763C37B9">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Personal safety.</w:t>
      </w:r>
    </w:p>
    <w:p w:rsidR="0665263C" w:rsidP="387BA2B3" w:rsidRDefault="0665263C" w14:paraId="7AF5D698" w14:textId="47062E88">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The safety of others.</w:t>
      </w:r>
    </w:p>
    <w:p w:rsidR="0665263C" w:rsidP="387BA2B3" w:rsidRDefault="0665263C" w14:paraId="715761F1" w14:textId="6C53A894">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Employees who </w:t>
      </w:r>
      <w:r w:rsidRPr="387BA2B3" w:rsidR="0665263C">
        <w:rPr>
          <w:rFonts w:ascii="Calibri" w:hAnsi="Calibri" w:eastAsia="Calibri" w:cs="Calibri"/>
          <w:b w:val="0"/>
          <w:bCs w:val="0"/>
          <w:sz w:val="22"/>
          <w:szCs w:val="22"/>
          <w:u w:val="none"/>
        </w:rPr>
        <w:t>require</w:t>
      </w:r>
      <w:r w:rsidRPr="387BA2B3" w:rsidR="0665263C">
        <w:rPr>
          <w:rFonts w:ascii="Calibri" w:hAnsi="Calibri" w:eastAsia="Calibri" w:cs="Calibri"/>
          <w:b w:val="0"/>
          <w:bCs w:val="0"/>
          <w:sz w:val="22"/>
          <w:szCs w:val="22"/>
          <w:u w:val="none"/>
        </w:rPr>
        <w:t xml:space="preserve"> </w:t>
      </w:r>
      <w:bookmarkStart w:name="_Int_xcY4t6dR" w:id="1782517995"/>
      <w:r w:rsidRPr="387BA2B3" w:rsidR="0665263C">
        <w:rPr>
          <w:rFonts w:ascii="Calibri" w:hAnsi="Calibri" w:eastAsia="Calibri" w:cs="Calibri"/>
          <w:b w:val="0"/>
          <w:bCs w:val="0"/>
          <w:sz w:val="22"/>
          <w:szCs w:val="22"/>
          <w:u w:val="none"/>
        </w:rPr>
        <w:t>over-the-counter</w:t>
      </w:r>
      <w:bookmarkEnd w:id="1782517995"/>
      <w:r w:rsidRPr="387BA2B3" w:rsidR="0665263C">
        <w:rPr>
          <w:rFonts w:ascii="Calibri" w:hAnsi="Calibri" w:eastAsia="Calibri" w:cs="Calibri"/>
          <w:b w:val="0"/>
          <w:bCs w:val="0"/>
          <w:sz w:val="22"/>
          <w:szCs w:val="22"/>
          <w:u w:val="none"/>
        </w:rPr>
        <w:t xml:space="preserve"> or prescription medications for a disability must notify [</w:t>
      </w:r>
      <w:r w:rsidRPr="387BA2B3" w:rsidR="0665263C">
        <w:rPr>
          <w:rFonts w:ascii="Calibri" w:hAnsi="Calibri" w:eastAsia="Calibri" w:cs="Calibri"/>
          <w:b w:val="0"/>
          <w:bCs w:val="0"/>
          <w:sz w:val="22"/>
          <w:szCs w:val="22"/>
          <w:highlight w:val="yellow"/>
          <w:u w:val="none"/>
        </w:rPr>
        <w:t>their supervisor/the [DEPARTMENT NAME] Department</w:t>
      </w:r>
      <w:r w:rsidRPr="387BA2B3" w:rsidR="0665263C">
        <w:rPr>
          <w:rFonts w:ascii="Calibri" w:hAnsi="Calibri" w:eastAsia="Calibri" w:cs="Calibri"/>
          <w:b w:val="0"/>
          <w:bCs w:val="0"/>
          <w:sz w:val="22"/>
          <w:szCs w:val="22"/>
          <w:u w:val="none"/>
        </w:rPr>
        <w:t xml:space="preserve">] if they believe the medication may impair their job performance or safety. Employees may also request </w:t>
      </w:r>
      <w:bookmarkStart w:name="_Int_P9fjze6j" w:id="1129146366"/>
      <w:r w:rsidRPr="387BA2B3" w:rsidR="0665263C">
        <w:rPr>
          <w:rFonts w:ascii="Calibri" w:hAnsi="Calibri" w:eastAsia="Calibri" w:cs="Calibri"/>
          <w:b w:val="0"/>
          <w:bCs w:val="0"/>
          <w:sz w:val="22"/>
          <w:szCs w:val="22"/>
          <w:u w:val="none"/>
        </w:rPr>
        <w:t>a reasonable</w:t>
      </w:r>
      <w:bookmarkEnd w:id="1129146366"/>
      <w:r w:rsidRPr="387BA2B3" w:rsidR="0665263C">
        <w:rPr>
          <w:rFonts w:ascii="Calibri" w:hAnsi="Calibri" w:eastAsia="Calibri" w:cs="Calibri"/>
          <w:b w:val="0"/>
          <w:bCs w:val="0"/>
          <w:sz w:val="22"/>
          <w:szCs w:val="22"/>
          <w:u w:val="none"/>
        </w:rPr>
        <w:t xml:space="preserve"> accommodation if </w:t>
      </w:r>
      <w:bookmarkStart w:name="_Int_j4XW0AbT" w:id="913467724"/>
      <w:r w:rsidRPr="387BA2B3" w:rsidR="0665263C">
        <w:rPr>
          <w:rFonts w:ascii="Calibri" w:hAnsi="Calibri" w:eastAsia="Calibri" w:cs="Calibri"/>
          <w:b w:val="0"/>
          <w:bCs w:val="0"/>
          <w:sz w:val="22"/>
          <w:szCs w:val="22"/>
          <w:u w:val="none"/>
        </w:rPr>
        <w:t>necessary</w:t>
      </w:r>
      <w:bookmarkEnd w:id="913467724"/>
      <w:r w:rsidRPr="387BA2B3" w:rsidR="0665263C">
        <w:rPr>
          <w:rFonts w:ascii="Calibri" w:hAnsi="Calibri" w:eastAsia="Calibri" w:cs="Calibri"/>
          <w:b w:val="0"/>
          <w:bCs w:val="0"/>
          <w:sz w:val="22"/>
          <w:szCs w:val="22"/>
          <w:u w:val="none"/>
        </w:rPr>
        <w:t xml:space="preserve"> before reporting to work under the influence of such medications. </w:t>
      </w:r>
    </w:p>
    <w:p w:rsidR="0665263C" w:rsidP="387BA2B3" w:rsidRDefault="0665263C" w14:paraId="0E6FA12E" w14:textId="19C2D2C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DISCIPLINARY ACTION</w:t>
      </w:r>
    </w:p>
    <w:p w:rsidR="0665263C" w:rsidP="387BA2B3" w:rsidRDefault="0665263C" w14:paraId="089ED0BF" w14:textId="25B119C4">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Engaging in any prohibited conduct outlined in this policy may result in disciplinary action, up to and including immediate termination of employment.</w:t>
      </w:r>
    </w:p>
    <w:p w:rsidR="0665263C" w:rsidP="387BA2B3" w:rsidRDefault="0665263C" w14:paraId="06B8B879" w14:textId="746D9A49">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EMPLOYER-SPONSORED EVENTS</w:t>
      </w:r>
    </w:p>
    <w:p w:rsidR="0665263C" w:rsidP="387BA2B3" w:rsidRDefault="0665263C" w14:paraId="28E02211" w14:textId="0BA87A10">
      <w:pPr>
        <w:spacing w:line="276" w:lineRule="auto"/>
        <w:jc w:val="both"/>
        <w:rPr>
          <w:rFonts w:ascii="Calibri" w:hAnsi="Calibri" w:eastAsia="Calibri" w:cs="Calibri"/>
          <w:b w:val="0"/>
          <w:bCs w:val="0"/>
          <w:sz w:val="22"/>
          <w:szCs w:val="22"/>
          <w:u w:val="none"/>
        </w:rPr>
      </w:pPr>
      <w:r w:rsidRPr="7563AC4F" w:rsidR="0665263C">
        <w:rPr>
          <w:rFonts w:ascii="Calibri" w:hAnsi="Calibri" w:eastAsia="Calibri" w:cs="Calibri"/>
          <w:b w:val="0"/>
          <w:bCs w:val="0"/>
          <w:sz w:val="22"/>
          <w:szCs w:val="22"/>
          <w:u w:val="none"/>
        </w:rPr>
        <w:t>From time to time, [</w:t>
      </w:r>
      <w:r w:rsidRPr="7563AC4F" w:rsidR="6F3FA315">
        <w:rPr>
          <w:rFonts w:ascii="Calibri" w:hAnsi="Calibri" w:eastAsia="Calibri" w:cs="Calibri"/>
          <w:b w:val="0"/>
          <w:bCs w:val="0"/>
          <w:sz w:val="22"/>
          <w:szCs w:val="22"/>
          <w:highlight w:val="yellow"/>
          <w:u w:val="none"/>
        </w:rPr>
        <w:t>EMPLOYER'S NAME</w:t>
      </w:r>
      <w:r w:rsidRPr="7563AC4F" w:rsidR="0665263C">
        <w:rPr>
          <w:rFonts w:ascii="Calibri" w:hAnsi="Calibri" w:eastAsia="Calibri" w:cs="Calibri"/>
          <w:b w:val="0"/>
          <w:bCs w:val="0"/>
          <w:sz w:val="22"/>
          <w:szCs w:val="22"/>
          <w:u w:val="none"/>
        </w:rPr>
        <w:t>] may host or sponsor social or business-related events where alcohol is served. While this policy does not prohibit employees from consuming alcohol at such events, employees are expected to:</w:t>
      </w:r>
    </w:p>
    <w:p w:rsidR="0665263C" w:rsidP="387BA2B3" w:rsidRDefault="0665263C" w14:paraId="20606471" w14:textId="7A8D5374">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Consume alcohol responsibly.</w:t>
      </w:r>
    </w:p>
    <w:p w:rsidR="0665263C" w:rsidP="387BA2B3" w:rsidRDefault="0665263C" w14:paraId="2B557916" w14:textId="29DADCD2">
      <w:pPr>
        <w:pStyle w:val="ListParagraph"/>
        <w:numPr>
          <w:ilvl w:val="0"/>
          <w:numId w:val="4"/>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Maintain proper and professional behavior at all times.</w:t>
      </w:r>
    </w:p>
    <w:p w:rsidR="0665263C" w:rsidP="387BA2B3" w:rsidRDefault="0665263C" w14:paraId="67F96A6F" w14:textId="01F97CD6">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 xml:space="preserve">Exhibit respect and decorum when interacting with </w:t>
      </w:r>
      <w:bookmarkStart w:name="_Int_QrxPGbhg" w:id="381025059"/>
      <w:r w:rsidRPr="387BA2B3" w:rsidR="0665263C">
        <w:rPr>
          <w:rFonts w:ascii="Calibri" w:hAnsi="Calibri" w:eastAsia="Calibri" w:cs="Calibri"/>
          <w:b w:val="0"/>
          <w:bCs w:val="0"/>
          <w:sz w:val="22"/>
          <w:szCs w:val="22"/>
          <w:u w:val="none"/>
        </w:rPr>
        <w:t>colleagues[</w:t>
      </w:r>
      <w:bookmarkEnd w:id="381025059"/>
      <w:r w:rsidRPr="387BA2B3" w:rsidR="0665263C">
        <w:rPr>
          <w:rFonts w:ascii="Calibri" w:hAnsi="Calibri" w:eastAsia="Calibri" w:cs="Calibri"/>
          <w:b w:val="0"/>
          <w:bCs w:val="0"/>
          <w:sz w:val="22"/>
          <w:szCs w:val="22"/>
          <w:highlight w:val="yellow"/>
          <w:u w:val="none"/>
        </w:rPr>
        <w:t>, current clients, and prospective clients</w:t>
      </w:r>
      <w:r w:rsidRPr="387BA2B3" w:rsidR="0665263C">
        <w:rPr>
          <w:rFonts w:ascii="Calibri" w:hAnsi="Calibri" w:eastAsia="Calibri" w:cs="Calibri"/>
          <w:b w:val="0"/>
          <w:bCs w:val="0"/>
          <w:sz w:val="22"/>
          <w:szCs w:val="22"/>
          <w:u w:val="none"/>
        </w:rPr>
        <w:t>].</w:t>
      </w:r>
    </w:p>
    <w:p w:rsidR="0665263C" w:rsidP="387BA2B3" w:rsidRDefault="0665263C" w14:paraId="18F2BD37" w14:textId="3AF9D2F0">
      <w:pPr>
        <w:pStyle w:val="Normal"/>
        <w:spacing w:line="276" w:lineRule="auto"/>
        <w:jc w:val="both"/>
      </w:pPr>
      <w:r w:rsidRPr="7563AC4F" w:rsidR="0665263C">
        <w:rPr>
          <w:rFonts w:ascii="Calibri" w:hAnsi="Calibri" w:eastAsia="Calibri" w:cs="Calibri"/>
          <w:b w:val="0"/>
          <w:bCs w:val="0"/>
          <w:sz w:val="22"/>
          <w:szCs w:val="22"/>
          <w:u w:val="none"/>
        </w:rPr>
        <w:t>Failure to adhere to these expectations may result in disciplinary action, up to and including termination of employment. Employees are reminded that this policy aligns with [</w:t>
      </w:r>
      <w:r w:rsidRPr="7563AC4F" w:rsidR="6F3FA315">
        <w:rPr>
          <w:rFonts w:ascii="Calibri" w:hAnsi="Calibri" w:eastAsia="Calibri" w:cs="Calibri"/>
          <w:b w:val="0"/>
          <w:bCs w:val="0"/>
          <w:sz w:val="22"/>
          <w:szCs w:val="22"/>
          <w:highlight w:val="yellow"/>
          <w:u w:val="none"/>
        </w:rPr>
        <w:t>EMPLOYER'S NAME</w:t>
      </w:r>
      <w:r w:rsidRPr="7563AC4F" w:rsidR="0665263C">
        <w:rPr>
          <w:rFonts w:ascii="Calibri" w:hAnsi="Calibri" w:eastAsia="Calibri" w:cs="Calibri"/>
          <w:b w:val="0"/>
          <w:bCs w:val="0"/>
          <w:sz w:val="22"/>
          <w:szCs w:val="22"/>
          <w:u w:val="none"/>
        </w:rPr>
        <w:t>]'s broader standards of conduct and commitment to a safe and respectful workplace.</w:t>
      </w:r>
    </w:p>
    <w:p w:rsidR="0665263C" w:rsidP="387BA2B3" w:rsidRDefault="0665263C" w14:paraId="3E2659FF" w14:textId="0FD1EC76">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WORKPLACE SEARCHES AND INSPECTIONS</w:t>
      </w:r>
    </w:p>
    <w:p w:rsidR="0665263C" w:rsidP="387BA2B3" w:rsidRDefault="0665263C" w14:paraId="4538CD3C" w14:textId="4A2C13B3">
      <w:pPr>
        <w:spacing w:line="276" w:lineRule="auto"/>
        <w:jc w:val="both"/>
        <w:rPr>
          <w:rFonts w:ascii="Calibri" w:hAnsi="Calibri" w:eastAsia="Calibri" w:cs="Calibri"/>
          <w:b w:val="0"/>
          <w:bCs w:val="0"/>
          <w:sz w:val="22"/>
          <w:szCs w:val="22"/>
          <w:u w:val="none"/>
        </w:rPr>
      </w:pPr>
      <w:r w:rsidRPr="7563AC4F" w:rsidR="0665263C">
        <w:rPr>
          <w:rFonts w:ascii="Calibri" w:hAnsi="Calibri" w:eastAsia="Calibri" w:cs="Calibri"/>
          <w:b w:val="0"/>
          <w:bCs w:val="0"/>
          <w:sz w:val="22"/>
          <w:szCs w:val="22"/>
          <w:u w:val="none"/>
        </w:rPr>
        <w:t>To ensure a safe, healthy, and productive work environment, [</w:t>
      </w:r>
      <w:r w:rsidRPr="7563AC4F" w:rsidR="6F3FA315">
        <w:rPr>
          <w:rFonts w:ascii="Calibri" w:hAnsi="Calibri" w:eastAsia="Calibri" w:cs="Calibri"/>
          <w:b w:val="0"/>
          <w:bCs w:val="0"/>
          <w:sz w:val="22"/>
          <w:szCs w:val="22"/>
          <w:highlight w:val="yellow"/>
          <w:u w:val="none"/>
        </w:rPr>
        <w:t>EMPLOYER'S NAME</w:t>
      </w:r>
      <w:r w:rsidRPr="7563AC4F" w:rsidR="0665263C">
        <w:rPr>
          <w:rFonts w:ascii="Calibri" w:hAnsi="Calibri" w:eastAsia="Calibri" w:cs="Calibri"/>
          <w:b w:val="0"/>
          <w:bCs w:val="0"/>
          <w:sz w:val="22"/>
          <w:szCs w:val="22"/>
          <w:u w:val="none"/>
        </w:rPr>
        <w:t>] reserves the right to inspect employees and their surroundings or possessions for substances or materials that violate this policy. These inspections may include, but are not limited to:</w:t>
      </w:r>
    </w:p>
    <w:p w:rsidR="0665263C" w:rsidP="387BA2B3" w:rsidRDefault="0665263C" w14:paraId="29B69DED" w14:textId="486EAD75">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Clothing.</w:t>
      </w:r>
    </w:p>
    <w:p w:rsidR="0665263C" w:rsidP="387BA2B3" w:rsidRDefault="0665263C" w14:paraId="6F888AC2" w14:textId="629FB7B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Offices, files, desks, and credenzas.</w:t>
      </w:r>
    </w:p>
    <w:p w:rsidR="0665263C" w:rsidP="387BA2B3" w:rsidRDefault="0665263C" w14:paraId="167B500A" w14:textId="039DCAAC">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Lockers,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bags,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briefcases,</w:t>
      </w:r>
      <w:r w:rsidRPr="387BA2B3" w:rsidR="0665263C">
        <w:rPr>
          <w:rFonts w:ascii="Calibri" w:hAnsi="Calibri" w:eastAsia="Calibri" w:cs="Calibri"/>
          <w:b w:val="0"/>
          <w:bCs w:val="0"/>
          <w:sz w:val="22"/>
          <w:szCs w:val="22"/>
          <w:u w:val="none"/>
        </w:rPr>
        <w:t>] containers, packages, boxes, tools, and toolboxes.</w:t>
      </w:r>
    </w:p>
    <w:p w:rsidR="0665263C" w:rsidP="387BA2B3" w:rsidRDefault="0665263C" w14:paraId="2F158C8B" w14:textId="150F837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Lunch boxes and employer-owned or leased vehicles.</w:t>
      </w:r>
    </w:p>
    <w:p w:rsidR="0665263C" w:rsidP="387BA2B3" w:rsidRDefault="0665263C" w14:paraId="788CF292" w14:textId="384F4323">
      <w:pPr>
        <w:pStyle w:val="ListParagraph"/>
        <w:numPr>
          <w:ilvl w:val="0"/>
          <w:numId w:val="5"/>
        </w:numPr>
        <w:spacing w:line="276" w:lineRule="auto"/>
        <w:jc w:val="both"/>
        <w:rPr/>
      </w:pPr>
      <w:r w:rsidRPr="7563AC4F" w:rsidR="0665263C">
        <w:rPr>
          <w:rFonts w:ascii="Calibri" w:hAnsi="Calibri" w:eastAsia="Calibri" w:cs="Calibri"/>
          <w:b w:val="0"/>
          <w:bCs w:val="0"/>
          <w:sz w:val="22"/>
          <w:szCs w:val="22"/>
          <w:u w:val="none"/>
        </w:rPr>
        <w:t>Any personal vehicles parked on company property [</w:t>
      </w:r>
      <w:r w:rsidRPr="7563AC4F" w:rsidR="0665263C">
        <w:rPr>
          <w:rFonts w:ascii="Calibri" w:hAnsi="Calibri" w:eastAsia="Calibri" w:cs="Calibri"/>
          <w:b w:val="0"/>
          <w:bCs w:val="0"/>
          <w:sz w:val="22"/>
          <w:szCs w:val="22"/>
          <w:highlight w:val="yellow"/>
          <w:u w:val="none"/>
        </w:rPr>
        <w:t>if items prohibited by [</w:t>
      </w:r>
      <w:r w:rsidRPr="7563AC4F" w:rsidR="6F3FA315">
        <w:rPr>
          <w:rFonts w:ascii="Calibri" w:hAnsi="Calibri" w:eastAsia="Calibri" w:cs="Calibri"/>
          <w:b w:val="0"/>
          <w:bCs w:val="0"/>
          <w:sz w:val="22"/>
          <w:szCs w:val="22"/>
          <w:highlight w:val="yellow"/>
          <w:u w:val="none"/>
        </w:rPr>
        <w:t>EMPLOYER'S NAME</w:t>
      </w:r>
      <w:r w:rsidRPr="7563AC4F" w:rsidR="0665263C">
        <w:rPr>
          <w:rFonts w:ascii="Calibri" w:hAnsi="Calibri" w:eastAsia="Calibri" w:cs="Calibri"/>
          <w:b w:val="0"/>
          <w:bCs w:val="0"/>
          <w:sz w:val="22"/>
          <w:szCs w:val="22"/>
          <w:highlight w:val="yellow"/>
          <w:u w:val="none"/>
        </w:rPr>
        <w:t>]'s policies are suspected</w:t>
      </w:r>
      <w:r w:rsidRPr="7563AC4F" w:rsidR="0665263C">
        <w:rPr>
          <w:rFonts w:ascii="Calibri" w:hAnsi="Calibri" w:eastAsia="Calibri" w:cs="Calibri"/>
          <w:b w:val="0"/>
          <w:bCs w:val="0"/>
          <w:sz w:val="22"/>
          <w:szCs w:val="22"/>
          <w:u w:val="none"/>
        </w:rPr>
        <w:t>].</w:t>
      </w:r>
    </w:p>
    <w:p w:rsidR="0665263C" w:rsidP="387BA2B3" w:rsidRDefault="0665263C" w14:paraId="772C7B2C" w14:textId="62564D04">
      <w:pPr>
        <w:pStyle w:val="Normal"/>
        <w:spacing w:line="276" w:lineRule="auto"/>
        <w:jc w:val="both"/>
      </w:pPr>
      <w:r w:rsidRPr="7563AC4F" w:rsidR="0665263C">
        <w:rPr>
          <w:rFonts w:ascii="Calibri" w:hAnsi="Calibri" w:eastAsia="Calibri" w:cs="Calibri"/>
          <w:b w:val="0"/>
          <w:bCs w:val="0"/>
          <w:sz w:val="22"/>
          <w:szCs w:val="22"/>
          <w:u w:val="none"/>
        </w:rPr>
        <w:t xml:space="preserve">Employees should not expect privacy </w:t>
      </w:r>
      <w:r w:rsidRPr="7563AC4F" w:rsidR="0665263C">
        <w:rPr>
          <w:rFonts w:ascii="Calibri" w:hAnsi="Calibri" w:eastAsia="Calibri" w:cs="Calibri"/>
          <w:b w:val="0"/>
          <w:bCs w:val="0"/>
          <w:sz w:val="22"/>
          <w:szCs w:val="22"/>
          <w:u w:val="none"/>
        </w:rPr>
        <w:t>regarding</w:t>
      </w:r>
      <w:r w:rsidRPr="7563AC4F" w:rsidR="0665263C">
        <w:rPr>
          <w:rFonts w:ascii="Calibri" w:hAnsi="Calibri" w:eastAsia="Calibri" w:cs="Calibri"/>
          <w:b w:val="0"/>
          <w:bCs w:val="0"/>
          <w:sz w:val="22"/>
          <w:szCs w:val="22"/>
          <w:u w:val="none"/>
        </w:rPr>
        <w:t xml:space="preserve"> items brought onto or stored on [</w:t>
      </w:r>
      <w:r w:rsidRPr="7563AC4F" w:rsidR="6F3FA315">
        <w:rPr>
          <w:rFonts w:ascii="Calibri" w:hAnsi="Calibri" w:eastAsia="Calibri" w:cs="Calibri"/>
          <w:b w:val="0"/>
          <w:bCs w:val="0"/>
          <w:sz w:val="22"/>
          <w:szCs w:val="22"/>
          <w:highlight w:val="yellow"/>
          <w:u w:val="none"/>
        </w:rPr>
        <w:t>EMPLOYER'S NAME</w:t>
      </w:r>
      <w:r w:rsidRPr="7563AC4F" w:rsidR="0665263C">
        <w:rPr>
          <w:rFonts w:ascii="Calibri" w:hAnsi="Calibri" w:eastAsia="Calibri" w:cs="Calibri"/>
          <w:b w:val="0"/>
          <w:bCs w:val="0"/>
          <w:sz w:val="22"/>
          <w:szCs w:val="22"/>
          <w:u w:val="none"/>
        </w:rPr>
        <w:t>]'s premises, except in [</w:t>
      </w:r>
      <w:r w:rsidRPr="7563AC4F" w:rsidR="0665263C">
        <w:rPr>
          <w:rFonts w:ascii="Calibri" w:hAnsi="Calibri" w:eastAsia="Calibri" w:cs="Calibri"/>
          <w:b w:val="0"/>
          <w:bCs w:val="0"/>
          <w:sz w:val="22"/>
          <w:szCs w:val="22"/>
          <w:highlight w:val="yellow"/>
          <w:u w:val="none"/>
        </w:rPr>
        <w:t>restrooms/locker rooms</w:t>
      </w:r>
      <w:bookmarkStart w:name="_Int_Q7pLm50y" w:id="1081964721"/>
      <w:r w:rsidRPr="7563AC4F" w:rsidR="0665263C">
        <w:rPr>
          <w:rFonts w:ascii="Calibri" w:hAnsi="Calibri" w:eastAsia="Calibri" w:cs="Calibri"/>
          <w:b w:val="0"/>
          <w:bCs w:val="0"/>
          <w:sz w:val="22"/>
          <w:szCs w:val="22"/>
          <w:highlight w:val="yellow"/>
          <w:u w:val="none"/>
        </w:rPr>
        <w:t>/[</w:t>
      </w:r>
      <w:bookmarkEnd w:id="1081964721"/>
      <w:r w:rsidRPr="7563AC4F" w:rsidR="0665263C">
        <w:rPr>
          <w:rFonts w:ascii="Calibri" w:hAnsi="Calibri" w:eastAsia="Calibri" w:cs="Calibri"/>
          <w:b w:val="0"/>
          <w:bCs w:val="0"/>
          <w:sz w:val="22"/>
          <w:szCs w:val="22"/>
          <w:highlight w:val="yellow"/>
          <w:u w:val="none"/>
        </w:rPr>
        <w:t>OTHER LOCATIONS WITH AN EXPECTATION OF PRIVACY]</w:t>
      </w:r>
      <w:r w:rsidRPr="7563AC4F" w:rsidR="0665263C">
        <w:rPr>
          <w:rFonts w:ascii="Calibri" w:hAnsi="Calibri" w:eastAsia="Calibri" w:cs="Calibri"/>
          <w:b w:val="0"/>
          <w:bCs w:val="0"/>
          <w:sz w:val="22"/>
          <w:szCs w:val="22"/>
          <w:u w:val="none"/>
        </w:rPr>
        <w:t>].</w:t>
      </w:r>
    </w:p>
    <w:p w:rsidR="0665263C" w:rsidP="387BA2B3" w:rsidRDefault="0665263C" w14:paraId="45A1DC0F" w14:textId="0EBC2334">
      <w:pPr>
        <w:pStyle w:val="Normal"/>
        <w:spacing w:line="276" w:lineRule="auto"/>
        <w:jc w:val="both"/>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 xml:space="preserve">Refusal to </w:t>
      </w:r>
      <w:r w:rsidRPr="387BA2B3" w:rsidR="0665263C">
        <w:rPr>
          <w:rFonts w:ascii="Calibri" w:hAnsi="Calibri" w:eastAsia="Calibri" w:cs="Calibri"/>
          <w:b w:val="0"/>
          <w:bCs w:val="0"/>
          <w:sz w:val="22"/>
          <w:szCs w:val="22"/>
          <w:highlight w:val="yellow"/>
          <w:u w:val="none"/>
        </w:rPr>
        <w:t>comply with</w:t>
      </w:r>
      <w:r w:rsidRPr="387BA2B3" w:rsidR="0665263C">
        <w:rPr>
          <w:rFonts w:ascii="Calibri" w:hAnsi="Calibri" w:eastAsia="Calibri" w:cs="Calibri"/>
          <w:b w:val="0"/>
          <w:bCs w:val="0"/>
          <w:sz w:val="22"/>
          <w:szCs w:val="22"/>
          <w:highlight w:val="yellow"/>
          <w:u w:val="none"/>
        </w:rPr>
        <w:t xml:space="preserve"> a search or inspection may result in disciplinary action, up to and including termination of employment.</w:t>
      </w:r>
      <w:r w:rsidRPr="387BA2B3" w:rsidR="0665263C">
        <w:rPr>
          <w:rFonts w:ascii="Calibri" w:hAnsi="Calibri" w:eastAsia="Calibri" w:cs="Calibri"/>
          <w:b w:val="0"/>
          <w:bCs w:val="0"/>
          <w:sz w:val="22"/>
          <w:szCs w:val="22"/>
          <w:u w:val="none"/>
        </w:rPr>
        <w:t>]</w:t>
      </w:r>
    </w:p>
    <w:p w:rsidR="387BA2B3" w:rsidP="4D6936A1" w:rsidRDefault="387BA2B3" w14:paraId="77DD7AA6" w14:textId="48C1DDDE">
      <w:pPr>
        <w:pStyle w:val="Normal"/>
        <w:spacing w:line="276" w:lineRule="auto"/>
        <w:jc w:val="both"/>
      </w:pPr>
      <w:r w:rsidRPr="7563AC4F" w:rsidR="0665263C">
        <w:rPr>
          <w:rFonts w:ascii="Calibri" w:hAnsi="Calibri" w:eastAsia="Calibri" w:cs="Calibri"/>
          <w:b w:val="0"/>
          <w:bCs w:val="0"/>
          <w:sz w:val="22"/>
          <w:szCs w:val="22"/>
          <w:u w:val="none"/>
        </w:rPr>
        <w:t>[</w:t>
      </w:r>
      <w:r w:rsidRPr="7563AC4F" w:rsidR="6F3FA315">
        <w:rPr>
          <w:rFonts w:ascii="Calibri" w:hAnsi="Calibri" w:eastAsia="Calibri" w:cs="Calibri"/>
          <w:b w:val="0"/>
          <w:bCs w:val="0"/>
          <w:sz w:val="22"/>
          <w:szCs w:val="22"/>
          <w:highlight w:val="yellow"/>
          <w:u w:val="none"/>
        </w:rPr>
        <w:t>EMPLOYER'S NAME</w:t>
      </w:r>
      <w:r w:rsidRPr="7563AC4F" w:rsidR="0665263C">
        <w:rPr>
          <w:rFonts w:ascii="Calibri" w:hAnsi="Calibri" w:eastAsia="Calibri" w:cs="Calibri"/>
          <w:b w:val="0"/>
          <w:bCs w:val="0"/>
          <w:sz w:val="22"/>
          <w:szCs w:val="22"/>
          <w:u w:val="none"/>
        </w:rPr>
        <w:t xml:space="preserve">] enforces this policy in compliance with applicable federal, state, and local laws to </w:t>
      </w:r>
      <w:r w:rsidRPr="7563AC4F" w:rsidR="0665263C">
        <w:rPr>
          <w:rFonts w:ascii="Calibri" w:hAnsi="Calibri" w:eastAsia="Calibri" w:cs="Calibri"/>
          <w:b w:val="0"/>
          <w:bCs w:val="0"/>
          <w:sz w:val="22"/>
          <w:szCs w:val="22"/>
          <w:u w:val="none"/>
        </w:rPr>
        <w:t>maintain</w:t>
      </w:r>
      <w:r w:rsidRPr="7563AC4F" w:rsidR="0665263C">
        <w:rPr>
          <w:rFonts w:ascii="Calibri" w:hAnsi="Calibri" w:eastAsia="Calibri" w:cs="Calibri"/>
          <w:b w:val="0"/>
          <w:bCs w:val="0"/>
          <w:sz w:val="22"/>
          <w:szCs w:val="22"/>
          <w:u w:val="none"/>
        </w:rPr>
        <w:t xml:space="preserve"> a safe and compliant workplace.</w:t>
      </w:r>
    </w:p>
    <w:p w:rsidR="0665263C" w:rsidP="387BA2B3" w:rsidRDefault="0665263C" w14:paraId="789B4467" w14:textId="57B05627">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EMPLOYEE ASSISTANCE PROGRAM (EAP)</w:t>
      </w:r>
    </w:p>
    <w:p w:rsidR="0665263C" w:rsidP="387BA2B3" w:rsidRDefault="0665263C" w14:paraId="24D87DA5" w14:textId="012F9CB8">
      <w:pPr>
        <w:spacing w:line="276" w:lineRule="auto"/>
        <w:jc w:val="both"/>
        <w:rPr>
          <w:rFonts w:ascii="Calibri" w:hAnsi="Calibri" w:eastAsia="Calibri" w:cs="Calibri"/>
          <w:b w:val="0"/>
          <w:bCs w:val="0"/>
          <w:sz w:val="22"/>
          <w:szCs w:val="22"/>
          <w:u w:val="none"/>
        </w:rPr>
      </w:pPr>
      <w:r w:rsidRPr="7563AC4F" w:rsidR="0665263C">
        <w:rPr>
          <w:rFonts w:ascii="Calibri" w:hAnsi="Calibri" w:eastAsia="Calibri" w:cs="Calibri"/>
          <w:b w:val="0"/>
          <w:bCs w:val="0"/>
          <w:sz w:val="22"/>
          <w:szCs w:val="22"/>
          <w:u w:val="none"/>
        </w:rPr>
        <w:t>[</w:t>
      </w:r>
      <w:r w:rsidRPr="7563AC4F" w:rsidR="6F3FA315">
        <w:rPr>
          <w:rFonts w:ascii="Calibri" w:hAnsi="Calibri" w:eastAsia="Calibri" w:cs="Calibri"/>
          <w:b w:val="0"/>
          <w:bCs w:val="0"/>
          <w:sz w:val="22"/>
          <w:szCs w:val="22"/>
          <w:highlight w:val="yellow"/>
          <w:u w:val="none"/>
        </w:rPr>
        <w:t>EMPLOYER'S NAME</w:t>
      </w:r>
      <w:r w:rsidRPr="7563AC4F" w:rsidR="0665263C">
        <w:rPr>
          <w:rFonts w:ascii="Calibri" w:hAnsi="Calibri" w:eastAsia="Calibri" w:cs="Calibri"/>
          <w:b w:val="0"/>
          <w:bCs w:val="0"/>
          <w:sz w:val="22"/>
          <w:szCs w:val="22"/>
          <w:u w:val="none"/>
        </w:rPr>
        <w:t>] offers an Employee Assistance Program (EAP) to support employees [</w:t>
      </w:r>
      <w:r w:rsidRPr="7563AC4F" w:rsidR="0665263C">
        <w:rPr>
          <w:rFonts w:ascii="Calibri" w:hAnsi="Calibri" w:eastAsia="Calibri" w:cs="Calibri"/>
          <w:b w:val="0"/>
          <w:bCs w:val="0"/>
          <w:sz w:val="22"/>
          <w:szCs w:val="22"/>
          <w:highlight w:val="yellow"/>
          <w:u w:val="none"/>
        </w:rPr>
        <w:t>and their eligible dependents</w:t>
      </w:r>
      <w:r w:rsidRPr="7563AC4F" w:rsidR="0665263C">
        <w:rPr>
          <w:rFonts w:ascii="Calibri" w:hAnsi="Calibri" w:eastAsia="Calibri" w:cs="Calibri"/>
          <w:b w:val="0"/>
          <w:bCs w:val="0"/>
          <w:sz w:val="22"/>
          <w:szCs w:val="22"/>
          <w:u w:val="none"/>
        </w:rPr>
        <w:t>] in managing personal challenges that may affect their well-being or job performance.</w:t>
      </w:r>
    </w:p>
    <w:p w:rsidR="0665263C" w:rsidP="387BA2B3" w:rsidRDefault="0665263C" w14:paraId="17FA7F78" w14:textId="7065C123">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Confidential support</w:t>
      </w:r>
    </w:p>
    <w:p w:rsidR="0665263C" w:rsidP="387BA2B3" w:rsidRDefault="0665263C" w14:paraId="7E8A660D" w14:textId="7FE6C46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EAP provides confidential services, including counseling and resources to address various personal and professional concerns. All information shared through the EAP is kept confidential and will not be included in an employee's personnel file, except as required by law (e.g., in cases of mandatory reporting, such as child abuse).</w:t>
      </w:r>
    </w:p>
    <w:p w:rsidR="0665263C" w:rsidP="387BA2B3" w:rsidRDefault="0665263C" w14:paraId="4A4A527F" w14:textId="0150C145">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Accessing the EAP</w:t>
      </w:r>
    </w:p>
    <w:p w:rsidR="0665263C" w:rsidP="387BA2B3" w:rsidRDefault="0665263C" w14:paraId="160CC1B1" w14:textId="79B95ED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Employees seeking support through the EAP can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details on available services and how to access them. The EAP is a valuable resource to help employees navigate personal difficulties while </w:t>
      </w:r>
      <w:r w:rsidRPr="387BA2B3" w:rsidR="0665263C">
        <w:rPr>
          <w:rFonts w:ascii="Calibri" w:hAnsi="Calibri" w:eastAsia="Calibri" w:cs="Calibri"/>
          <w:b w:val="0"/>
          <w:bCs w:val="0"/>
          <w:sz w:val="22"/>
          <w:szCs w:val="22"/>
          <w:u w:val="none"/>
        </w:rPr>
        <w:t>maintaining</w:t>
      </w:r>
      <w:r w:rsidRPr="387BA2B3" w:rsidR="0665263C">
        <w:rPr>
          <w:rFonts w:ascii="Calibri" w:hAnsi="Calibri" w:eastAsia="Calibri" w:cs="Calibri"/>
          <w:b w:val="0"/>
          <w:bCs w:val="0"/>
          <w:sz w:val="22"/>
          <w:szCs w:val="22"/>
          <w:u w:val="none"/>
        </w:rPr>
        <w:t xml:space="preserve"> productivity and well-being at work.</w:t>
      </w:r>
    </w:p>
    <w:p w:rsidR="0665263C" w:rsidP="387BA2B3" w:rsidRDefault="0665263C" w14:paraId="1902D799" w14:textId="2DD49623">
      <w:pPr>
        <w:pStyle w:val="Normal"/>
        <w:spacing w:line="276" w:lineRule="auto"/>
        <w:jc w:val="both"/>
        <w:rPr>
          <w:rFonts w:ascii="Calibri" w:hAnsi="Calibri" w:eastAsia="Calibri" w:cs="Calibri"/>
          <w:b w:val="0"/>
          <w:bCs w:val="0"/>
          <w:sz w:val="22"/>
          <w:szCs w:val="22"/>
          <w:u w:val="none"/>
        </w:rPr>
      </w:pPr>
      <w:r w:rsidRPr="7563AC4F" w:rsidR="0665263C">
        <w:rPr>
          <w:rFonts w:ascii="Calibri" w:hAnsi="Calibri" w:eastAsia="Calibri" w:cs="Calibri"/>
          <w:b w:val="0"/>
          <w:bCs w:val="0"/>
          <w:sz w:val="22"/>
          <w:szCs w:val="22"/>
          <w:u w:val="none"/>
        </w:rPr>
        <w:t>[</w:t>
      </w:r>
      <w:r w:rsidRPr="7563AC4F" w:rsidR="6F3FA315">
        <w:rPr>
          <w:rFonts w:ascii="Calibri" w:hAnsi="Calibri" w:eastAsia="Calibri" w:cs="Calibri"/>
          <w:b w:val="0"/>
          <w:bCs w:val="0"/>
          <w:sz w:val="22"/>
          <w:szCs w:val="22"/>
          <w:highlight w:val="yellow"/>
          <w:u w:val="none"/>
        </w:rPr>
        <w:t>EMPLOYER'S NAME</w:t>
      </w:r>
      <w:r w:rsidRPr="7563AC4F" w:rsidR="0665263C">
        <w:rPr>
          <w:rFonts w:ascii="Calibri" w:hAnsi="Calibri" w:eastAsia="Calibri" w:cs="Calibri"/>
          <w:b w:val="0"/>
          <w:bCs w:val="0"/>
          <w:sz w:val="22"/>
          <w:szCs w:val="22"/>
          <w:u w:val="none"/>
        </w:rPr>
        <w:t xml:space="preserve">] encourages employees to </w:t>
      </w:r>
      <w:r w:rsidRPr="7563AC4F" w:rsidR="0665263C">
        <w:rPr>
          <w:rFonts w:ascii="Calibri" w:hAnsi="Calibri" w:eastAsia="Calibri" w:cs="Calibri"/>
          <w:b w:val="0"/>
          <w:bCs w:val="0"/>
          <w:sz w:val="22"/>
          <w:szCs w:val="22"/>
          <w:u w:val="none"/>
        </w:rPr>
        <w:t>utilize</w:t>
      </w:r>
      <w:r w:rsidRPr="7563AC4F" w:rsidR="0665263C">
        <w:rPr>
          <w:rFonts w:ascii="Calibri" w:hAnsi="Calibri" w:eastAsia="Calibri" w:cs="Calibri"/>
          <w:b w:val="0"/>
          <w:bCs w:val="0"/>
          <w:sz w:val="22"/>
          <w:szCs w:val="22"/>
          <w:u w:val="none"/>
        </w:rPr>
        <w:t xml:space="preserve"> this program whenever needed.</w:t>
      </w:r>
    </w:p>
    <w:p w:rsidR="0665263C" w:rsidP="387BA2B3" w:rsidRDefault="0665263C" w14:paraId="60D5221F" w14:textId="3A06B601">
      <w:pPr>
        <w:pStyle w:val="Normal"/>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ADMINISTRATION OF THIS POLICY</w:t>
      </w:r>
    </w:p>
    <w:p w:rsidR="0665263C" w:rsidP="387BA2B3" w:rsidRDefault="0665263C" w14:paraId="65382382" w14:textId="073FDBFC">
      <w:pPr>
        <w:pStyle w:val="Normal"/>
        <w:spacing w:line="276" w:lineRule="auto"/>
        <w:jc w:val="both"/>
        <w:rPr>
          <w:rFonts w:ascii="Calibri" w:hAnsi="Calibri" w:eastAsia="Calibri" w:cs="Calibri"/>
          <w:b w:val="0"/>
          <w:bCs w:val="0"/>
          <w:sz w:val="22"/>
          <w:szCs w:val="22"/>
          <w:u w:val="none"/>
        </w:rPr>
      </w:pPr>
      <w:r w:rsidRPr="7563AC4F" w:rsidR="0665263C">
        <w:rPr>
          <w:rFonts w:ascii="Calibri" w:hAnsi="Calibri" w:eastAsia="Calibri" w:cs="Calibri"/>
          <w:b w:val="0"/>
          <w:bCs w:val="0"/>
          <w:sz w:val="22"/>
          <w:szCs w:val="22"/>
          <w:u w:val="none"/>
        </w:rPr>
        <w:t>[</w:t>
      </w:r>
      <w:r w:rsidRPr="7563AC4F" w:rsidR="6F3FA315">
        <w:rPr>
          <w:rFonts w:ascii="Calibri" w:hAnsi="Calibri" w:eastAsia="Calibri" w:cs="Calibri"/>
          <w:b w:val="0"/>
          <w:bCs w:val="0"/>
          <w:sz w:val="22"/>
          <w:szCs w:val="22"/>
          <w:highlight w:val="yellow"/>
          <w:u w:val="none"/>
        </w:rPr>
        <w:t>EMPLOYER'S NAME</w:t>
      </w:r>
      <w:r w:rsidRPr="7563AC4F" w:rsidR="0665263C">
        <w:rPr>
          <w:rFonts w:ascii="Calibri" w:hAnsi="Calibri" w:eastAsia="Calibri" w:cs="Calibri"/>
          <w:b w:val="0"/>
          <w:bCs w:val="0"/>
          <w:sz w:val="22"/>
          <w:szCs w:val="22"/>
          <w:u w:val="none"/>
        </w:rPr>
        <w:t xml:space="preserve">] </w:t>
      </w:r>
      <w:r w:rsidRPr="7563AC4F" w:rsidR="0665263C">
        <w:rPr>
          <w:rFonts w:ascii="Calibri" w:hAnsi="Calibri" w:eastAsia="Calibri" w:cs="Calibri"/>
          <w:b w:val="0"/>
          <w:bCs w:val="0"/>
          <w:sz w:val="22"/>
          <w:szCs w:val="22"/>
          <w:u w:val="none"/>
        </w:rPr>
        <w:t>retains</w:t>
      </w:r>
      <w:r w:rsidRPr="7563AC4F" w:rsidR="0665263C">
        <w:rPr>
          <w:rFonts w:ascii="Calibri" w:hAnsi="Calibri" w:eastAsia="Calibri" w:cs="Calibri"/>
          <w:b w:val="0"/>
          <w:bCs w:val="0"/>
          <w:sz w:val="22"/>
          <w:szCs w:val="22"/>
          <w:u w:val="none"/>
        </w:rPr>
        <w:t xml:space="preserve"> the right to amend, </w:t>
      </w:r>
      <w:r w:rsidRPr="7563AC4F" w:rsidR="0665263C">
        <w:rPr>
          <w:rFonts w:ascii="Calibri" w:hAnsi="Calibri" w:eastAsia="Calibri" w:cs="Calibri"/>
          <w:b w:val="0"/>
          <w:bCs w:val="0"/>
          <w:sz w:val="22"/>
          <w:szCs w:val="22"/>
          <w:u w:val="none"/>
        </w:rPr>
        <w:t>modify</w:t>
      </w:r>
      <w:r w:rsidRPr="7563AC4F" w:rsidR="0665263C">
        <w:rPr>
          <w:rFonts w:ascii="Calibri" w:hAnsi="Calibri" w:eastAsia="Calibri" w:cs="Calibri"/>
          <w:b w:val="0"/>
          <w:bCs w:val="0"/>
          <w:sz w:val="22"/>
          <w:szCs w:val="22"/>
          <w:u w:val="none"/>
        </w:rPr>
        <w:t xml:space="preserve">, or revoke any provisions of this </w:t>
      </w:r>
      <w:r w:rsidRPr="7563AC4F" w:rsidR="6BEA9AE1">
        <w:rPr>
          <w:rFonts w:ascii="Calibri" w:hAnsi="Calibri" w:eastAsia="Calibri" w:cs="Calibri"/>
          <w:b w:val="0"/>
          <w:bCs w:val="0"/>
          <w:sz w:val="22"/>
          <w:szCs w:val="22"/>
          <w:u w:val="none"/>
        </w:rPr>
        <w:t>policy</w:t>
      </w:r>
      <w:r w:rsidRPr="7563AC4F" w:rsidR="0665263C">
        <w:rPr>
          <w:rFonts w:ascii="Calibri" w:hAnsi="Calibri" w:eastAsia="Calibri" w:cs="Calibri"/>
          <w:b w:val="0"/>
          <w:bCs w:val="0"/>
          <w:sz w:val="22"/>
          <w:szCs w:val="22"/>
          <w:u w:val="none"/>
        </w:rPr>
        <w:t xml:space="preserve"> at its sole discretion and without prior notice.</w:t>
      </w:r>
    </w:p>
    <w:p w:rsidR="0665263C" w:rsidP="387BA2B3" w:rsidRDefault="0665263C" w14:paraId="38D3C6DD" w14:textId="5FAAB8F7">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Department is tasked with implementing and overseeing this policy.</w:t>
      </w:r>
    </w:p>
    <w:p w:rsidR="0665263C" w:rsidP="387BA2B3" w:rsidRDefault="0665263C" w14:paraId="2A02D91C" w14:textId="0E62B20D">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If you have any questions about this policy or need clarification regarding substance abuse in the workplace, please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w:t>
      </w:r>
      <w:r w:rsidRPr="387BA2B3" w:rsidR="0665263C">
        <w:rPr>
          <w:rFonts w:ascii="Calibri" w:hAnsi="Calibri" w:eastAsia="Calibri" w:cs="Calibri"/>
          <w:b w:val="0"/>
          <w:bCs w:val="0"/>
          <w:sz w:val="22"/>
          <w:szCs w:val="22"/>
          <w:u w:val="none"/>
        </w:rPr>
        <w:t>assistance</w:t>
      </w:r>
      <w:r w:rsidRPr="387BA2B3" w:rsidR="0665263C">
        <w:rPr>
          <w:rFonts w:ascii="Calibri" w:hAnsi="Calibri" w:eastAsia="Calibri" w:cs="Calibri"/>
          <w:b w:val="0"/>
          <w:bCs w:val="0"/>
          <w:sz w:val="22"/>
          <w:szCs w:val="22"/>
          <w:u w:val="none"/>
        </w:rPr>
        <w:t>. Employees are encouraged to seek guidance if they are uncertain about any aspect of this policy.</w:t>
      </w:r>
    </w:p>
    <w:p w:rsidR="0665263C" w:rsidP="387BA2B3" w:rsidRDefault="0665263C" w14:paraId="6A794D8F" w14:textId="65CFB15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APPLICABILITY TO COLLECTIVE BARGAINING AGREEMENTS</w:t>
      </w:r>
    </w:p>
    <w:p w:rsidR="0665263C" w:rsidP="7563AC4F" w:rsidRDefault="0665263C" w14:paraId="7EC6BE3A" w14:textId="5D4DB322">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63AC4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guidelines outlined in this policy are intended to </w:t>
      </w:r>
      <w:r w:rsidRPr="7563AC4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operate</w:t>
      </w:r>
      <w:r w:rsidRPr="7563AC4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alongside, and not replace, </w:t>
      </w:r>
      <w:r w:rsidRPr="7563AC4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modify</w:t>
      </w:r>
      <w:r w:rsidRPr="7563AC4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or supplement, any terms or conditions of employment </w:t>
      </w:r>
      <w:r w:rsidRPr="7563AC4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7563AC4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in a collective bargaining agreement between [</w:t>
      </w:r>
      <w:r w:rsidRPr="7563AC4F" w:rsidR="6F3FA31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563AC4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and a union.</w:t>
      </w:r>
    </w:p>
    <w:p w:rsidR="0665263C" w:rsidP="387BA2B3" w:rsidRDefault="0665263C" w14:paraId="5AE2D788" w14:textId="1B7BC02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Employees should consult the terms of their collective bargaining agreement for specific provisions regarding smoking in the workplace. In cases where the provisions of this policy differ from the terms outlined in an applicable collective bargaining agreement, the collective bargaining agreement will take precedence and control.</w:t>
      </w:r>
    </w:p>
    <w:p w:rsidR="0665263C" w:rsidP="7563AC4F" w:rsidRDefault="0665263C" w14:paraId="1A3D7BD7" w14:textId="5C0F8BE7">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63AC4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7563AC4F" w:rsidR="6F3FA31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563AC4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ensures that all policies align with the rights and agreements </w:t>
      </w:r>
      <w:r w:rsidRPr="7563AC4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7563AC4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under applicable collective bargaining agreements.</w:t>
      </w:r>
    </w:p>
    <w:p w:rsidR="4D6936A1" w:rsidP="4D6936A1" w:rsidRDefault="4D6936A1" w14:paraId="46AC85D0" w14:textId="0DC508D8">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D6936A1" w:rsidP="4D6936A1" w:rsidRDefault="4D6936A1" w14:paraId="7DA0316B" w14:textId="4107EA8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665263C" w:rsidP="387BA2B3" w:rsidRDefault="0665263C" w14:paraId="63A145D2" w14:textId="66204C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665263C" w:rsidP="7563AC4F" w:rsidRDefault="0665263C" w14:paraId="15C6E5D1" w14:textId="14EF03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63AC4F" w:rsidR="0665263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563AC4F" w:rsidR="6F3FA31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63AC4F" w:rsidR="0665263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563AC4F" w:rsidR="066526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563AC4F" w:rsidR="0665263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665263C" w:rsidP="7563AC4F" w:rsidRDefault="0665263C" w14:paraId="6BEDF5C9" w14:textId="298590E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63AC4F" w:rsidR="0665263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563AC4F" w:rsidR="6F3FA31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63AC4F" w:rsidR="0665263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563AC4F" w:rsidR="6F3FA31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63AC4F"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563AC4F" w:rsidR="0665263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563AC4F"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665263C" w:rsidP="387BA2B3" w:rsidRDefault="0665263C" w14:paraId="162F58EF" w14:textId="3E866E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24B83CC4" w14:textId="076132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665263C" w:rsidP="387BA2B3" w:rsidRDefault="0665263C" w14:paraId="6ACDEBC5" w14:textId="2761CC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7FAD11BB" w14:textId="5884335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Printed Name</w:t>
      </w:r>
    </w:p>
    <w:p w:rsidR="0665263C" w:rsidP="387BA2B3" w:rsidRDefault="0665263C" w14:paraId="03957BCB" w14:textId="62D5725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________________________</w:t>
      </w:r>
    </w:p>
    <w:p w:rsidR="0665263C" w:rsidP="387BA2B3" w:rsidRDefault="0665263C" w14:paraId="5A028E8A" w14:textId="0E58412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Date</w:t>
      </w:r>
    </w:p>
    <w:p w:rsidR="387BA2B3" w:rsidP="387BA2B3" w:rsidRDefault="387BA2B3" w14:paraId="6EAF7377" w14:textId="695A582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7ECABD38" w14:textId="4D59D0AE">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1515300E" w14:textId="5C5AE741">
      <w:pPr>
        <w:rPr>
          <w:rFonts w:ascii="Calibri" w:hAnsi="Calibri" w:eastAsia="Calibri" w:cs="Calibri"/>
          <w:b w:val="0"/>
          <w:bCs w:val="0"/>
          <w:sz w:val="22"/>
          <w:szCs w:val="22"/>
          <w:u w:val="single"/>
        </w:rPr>
      </w:pPr>
    </w:p>
    <w:sectPr>
      <w:pgSz w:w="12240" w:h="15840" w:orient="portrait"/>
      <w:pgMar w:top="1440" w:right="1440" w:bottom="1440" w:left="1440" w:header="720" w:footer="720" w:gutter="0"/>
      <w:cols w:space="720"/>
      <w:docGrid w:linePitch="360"/>
      <w:headerReference w:type="default" r:id="R6042b0cc292a46cd"/>
      <w:footerReference w:type="default" r:id="R8d97426240674c6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289E58EA">
      <w:trPr>
        <w:trHeight w:val="300"/>
      </w:trPr>
      <w:tc>
        <w:tcPr>
          <w:tcW w:w="3120" w:type="dxa"/>
          <w:tcMar/>
        </w:tcPr>
        <w:p w:rsidR="00DE9585" w:rsidP="00DE9585" w:rsidRDefault="00DE9585" w14:paraId="7685947A" w14:textId="298187EF">
          <w:pPr>
            <w:pStyle w:val="Header"/>
            <w:bidi w:val="0"/>
            <w:ind w:left="-115"/>
            <w:jc w:val="left"/>
          </w:pPr>
        </w:p>
      </w:tc>
      <w:tc>
        <w:tcPr>
          <w:tcW w:w="3120" w:type="dxa"/>
          <w:tcMar/>
        </w:tcPr>
        <w:p w:rsidR="00DE9585" w:rsidP="00DE9585" w:rsidRDefault="00DE9585" w14:paraId="4CB5D2DC" w14:textId="4DDCA0DD">
          <w:pPr>
            <w:pStyle w:val="Header"/>
            <w:bidi w:val="0"/>
            <w:jc w:val="center"/>
            <w:rPr>
              <w:rFonts w:ascii="Calibri" w:hAnsi="Calibri" w:eastAsia="Calibri" w:cs="Calibri"/>
            </w:rPr>
          </w:pPr>
          <w:r w:rsidRPr="00DE9585">
            <w:rPr>
              <w:rFonts w:ascii="Calibri" w:hAnsi="Calibri" w:eastAsia="Calibri" w:cs="Calibri"/>
              <w:sz w:val="22"/>
              <w:szCs w:val="22"/>
            </w:rPr>
            <w:fldChar w:fldCharType="begin"/>
          </w:r>
          <w:r>
            <w:instrText xml:space="preserve">PAGE</w:instrText>
          </w:r>
          <w:r>
            <w:fldChar w:fldCharType="separate"/>
          </w:r>
          <w:r w:rsidRPr="00DE9585">
            <w:rPr>
              <w:rFonts w:ascii="Calibri" w:hAnsi="Calibri" w:eastAsia="Calibri" w:cs="Calibri"/>
              <w:sz w:val="22"/>
              <w:szCs w:val="22"/>
            </w:rPr>
            <w:fldChar w:fldCharType="end"/>
          </w:r>
        </w:p>
      </w:tc>
      <w:tc>
        <w:tcPr>
          <w:tcW w:w="3120" w:type="dxa"/>
          <w:tcMar/>
        </w:tcPr>
        <w:p w:rsidR="00DE9585" w:rsidP="00DE9585" w:rsidRDefault="00DE9585" w14:paraId="3B9990CE" w14:textId="146EBD0D">
          <w:pPr>
            <w:pStyle w:val="Header"/>
            <w:bidi w:val="0"/>
            <w:ind w:right="-115"/>
            <w:jc w:val="right"/>
          </w:pPr>
        </w:p>
      </w:tc>
    </w:tr>
  </w:tbl>
  <w:p w:rsidR="00DE9585" w:rsidP="00DE9585" w:rsidRDefault="00DE9585" w14:paraId="5C944963" w14:textId="53FF3EE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34BF9F06">
      <w:trPr>
        <w:trHeight w:val="300"/>
      </w:trPr>
      <w:tc>
        <w:tcPr>
          <w:tcW w:w="3120" w:type="dxa"/>
          <w:tcMar/>
        </w:tcPr>
        <w:p w:rsidR="00DE9585" w:rsidP="00DE9585" w:rsidRDefault="00DE9585" w14:paraId="3D62F4AC" w14:textId="04A3E71B">
          <w:pPr>
            <w:pStyle w:val="Header"/>
            <w:bidi w:val="0"/>
            <w:ind w:left="-115"/>
            <w:jc w:val="left"/>
          </w:pPr>
        </w:p>
      </w:tc>
      <w:tc>
        <w:tcPr>
          <w:tcW w:w="3120" w:type="dxa"/>
          <w:tcMar/>
        </w:tcPr>
        <w:p w:rsidR="00DE9585" w:rsidP="00DE9585" w:rsidRDefault="00DE9585" w14:paraId="46B510E1" w14:textId="484EED79">
          <w:pPr>
            <w:pStyle w:val="Header"/>
            <w:bidi w:val="0"/>
            <w:jc w:val="center"/>
          </w:pPr>
        </w:p>
      </w:tc>
      <w:tc>
        <w:tcPr>
          <w:tcW w:w="3120" w:type="dxa"/>
          <w:tcMar/>
        </w:tcPr>
        <w:p w:rsidR="00DE9585" w:rsidP="00DE9585" w:rsidRDefault="00DE9585" w14:paraId="09B5A33F" w14:textId="73CC1E49">
          <w:pPr>
            <w:pStyle w:val="Header"/>
            <w:bidi w:val="0"/>
            <w:ind w:right="-115"/>
            <w:jc w:val="right"/>
          </w:pPr>
        </w:p>
      </w:tc>
    </w:tr>
  </w:tbl>
  <w:p w:rsidR="00DE9585" w:rsidP="00DE9585" w:rsidRDefault="00DE9585" w14:paraId="490A0E0B" w14:textId="3F37E993">
    <w:pPr>
      <w:pStyle w:val="Header"/>
      <w:bidi w:val="0"/>
    </w:pPr>
  </w:p>
</w:hdr>
</file>

<file path=word/intelligence2.xml><?xml version="1.0" encoding="utf-8"?>
<int2:intelligence xmlns:int2="http://schemas.microsoft.com/office/intelligence/2020/intelligence">
  <int2:observations>
    <int2:bookmark int2:bookmarkName="_Int_Q7pLm50y" int2:invalidationBookmarkName="" int2:hashCode="qeLapUIh0YvbUm" int2:id="Vg6ZlAS5">
      <int2:state int2:type="AugLoop_Text_Critique" int2:value="Rejected"/>
    </int2:bookmark>
    <int2:bookmark int2:bookmarkName="_Int_QrxPGbhg" int2:invalidationBookmarkName="" int2:hashCode="cUZjCMQLeXMhe7" int2:id="WXUpI7em">
      <int2:state int2:type="AugLoop_Text_Critique" int2:value="Rejected"/>
    </int2:bookmark>
    <int2:bookmark int2:bookmarkName="_Int_j4XW0AbT" int2:invalidationBookmarkName="" int2:hashCode="/OO01yXuXJ4BgD" int2:id="imK6QjDB">
      <int2:state int2:type="AugLoop_Text_Critique" int2:value="Rejected"/>
    </int2:bookmark>
    <int2:bookmark int2:bookmarkName="_Int_P9fjze6j" int2:invalidationBookmarkName="" int2:hashCode="Hw+ZEb7bXXX5ow" int2:id="qroxBJ9O">
      <int2:state int2:type="AugLoop_Text_Critique" int2:value="Rejected"/>
    </int2:bookmark>
    <int2:bookmark int2:bookmarkName="_Int_xcY4t6dR" int2:invalidationBookmarkName="" int2:hashCode="iRkQSeyXQE2kmD" int2:id="MpsHOh2M">
      <int2:state int2:type="AugLoop_Text_Critique" int2:value="Rejected"/>
    </int2:bookmark>
    <int2:bookmark int2:bookmarkName="_Int_mNdsmTGy" int2:invalidationBookmarkName="" int2:hashCode="iRkQSeyXQE2kmD" int2:id="oAky3Jo0">
      <int2:state int2:type="AugLoop_Text_Critique" int2:value="Rejected"/>
    </int2:bookmark>
    <int2:bookmark int2:bookmarkName="_Int_H9YOFc3h" int2:invalidationBookmarkName="" int2:hashCode="57HOnAWixHGBbz" int2:id="S8InCp7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44db8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669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e2c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770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bf14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866845"/>
    <w:rsid w:val="00DE9585"/>
    <w:rsid w:val="0665263C"/>
    <w:rsid w:val="19E24993"/>
    <w:rsid w:val="1B9793DB"/>
    <w:rsid w:val="1F43058E"/>
    <w:rsid w:val="257CFD28"/>
    <w:rsid w:val="31BFBB45"/>
    <w:rsid w:val="32877831"/>
    <w:rsid w:val="387BA2B3"/>
    <w:rsid w:val="3D45E793"/>
    <w:rsid w:val="3FDBE06E"/>
    <w:rsid w:val="42490114"/>
    <w:rsid w:val="4317E60C"/>
    <w:rsid w:val="4328F604"/>
    <w:rsid w:val="4C866845"/>
    <w:rsid w:val="4D6936A1"/>
    <w:rsid w:val="4ED7674D"/>
    <w:rsid w:val="502C30F0"/>
    <w:rsid w:val="51128BD9"/>
    <w:rsid w:val="51B0E2A3"/>
    <w:rsid w:val="5F2EC58A"/>
    <w:rsid w:val="628C317B"/>
    <w:rsid w:val="6824DB93"/>
    <w:rsid w:val="6BEA9AE1"/>
    <w:rsid w:val="6F3FA315"/>
    <w:rsid w:val="73FEA94A"/>
    <w:rsid w:val="7563AC4F"/>
    <w:rsid w:val="78DAB22E"/>
    <w:rsid w:val="7E29B512"/>
    <w:rsid w:val="7E89A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6845"/>
  <w15:chartTrackingRefBased/>
  <w15:docId w15:val="{5F3B2437-B912-4E5D-AF7E-48AAA7547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DE9585"/>
    <w:pPr>
      <w:tabs>
        <w:tab w:val="center" w:leader="none" w:pos="4680"/>
        <w:tab w:val="right" w:leader="none" w:pos="9360"/>
      </w:tabs>
      <w:spacing w:after="0" w:line="240" w:lineRule="auto"/>
    </w:pPr>
  </w:style>
  <w:style w:type="paragraph" w:styleId="Footer">
    <w:uiPriority w:val="99"/>
    <w:name w:val="footer"/>
    <w:basedOn w:val="Normal"/>
    <w:unhideWhenUsed/>
    <w:rsid w:val="00DE958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87BA2B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042b0cc292a46cd" /><Relationship Type="http://schemas.openxmlformats.org/officeDocument/2006/relationships/footer" Target="footer.xml" Id="R8d97426240674c6d" /><Relationship Type="http://schemas.microsoft.com/office/2020/10/relationships/intelligence" Target="intelligence2.xml" Id="Re815d9e473df4f5d" /><Relationship Type="http://schemas.openxmlformats.org/officeDocument/2006/relationships/numbering" Target="numbering.xml" Id="R555e0d5108e54f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0764CF5-42E8-47ED-82D4-F70DD60A303F}"/>
</file>

<file path=customXml/itemProps2.xml><?xml version="1.0" encoding="utf-8"?>
<ds:datastoreItem xmlns:ds="http://schemas.openxmlformats.org/officeDocument/2006/customXml" ds:itemID="{5C7FA24E-3E3D-48EF-86C6-573E141E7795}"/>
</file>

<file path=customXml/itemProps3.xml><?xml version="1.0" encoding="utf-8"?>
<ds:datastoreItem xmlns:ds="http://schemas.openxmlformats.org/officeDocument/2006/customXml" ds:itemID="{1B29694F-99C6-4C60-9F22-CA3225DA41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2024-11-28T21:21:43.0000000Z</dcterms:created>
  <dcterms:modified xsi:type="dcterms:W3CDTF">2024-12-28T18:02:05.3311675Z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